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3E85986B"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2024-0</w:t>
      </w:r>
      <w:r w:rsidR="0052086E">
        <w:rPr>
          <w:rFonts w:ascii="Arial" w:eastAsia="宋体" w:hAnsi="Arial" w:cs="Arial"/>
          <w:color w:val="auto"/>
        </w:rPr>
        <w:t>1</w:t>
      </w:r>
      <w:r w:rsidR="00777F8A">
        <w:rPr>
          <w:rFonts w:ascii="Arial" w:eastAsia="宋体" w:hAnsi="Arial" w:cs="Arial"/>
          <w:color w:val="auto"/>
        </w:rPr>
        <w:t>4</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997"/>
        <w:gridCol w:w="8359"/>
      </w:tblGrid>
      <w:tr w:rsidR="00C22940" w:rsidRPr="00774DC6" w14:paraId="7A14894B" w14:textId="77777777" w:rsidTr="0000316E">
        <w:trPr>
          <w:trHeight w:val="173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359" w:type="dxa"/>
            <w:tcBorders>
              <w:top w:val="single" w:sz="4" w:space="0" w:color="000000"/>
              <w:left w:val="single" w:sz="4" w:space="0" w:color="000000"/>
              <w:bottom w:val="single" w:sz="4" w:space="0" w:color="000000"/>
              <w:right w:val="single" w:sz="4" w:space="0" w:color="000000"/>
            </w:tcBorders>
            <w:vAlign w:val="bottom"/>
          </w:tcPr>
          <w:p w14:paraId="00343CFD" w14:textId="77120003" w:rsidR="00585A12" w:rsidRPr="00686285" w:rsidRDefault="00777F8A"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00552672"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2681E89F"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777F8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31188512" w:rsidR="00585A12" w:rsidRPr="00686285" w:rsidRDefault="00777F8A"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00552672"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287C22BA" w:rsidR="00585A12" w:rsidRPr="00686285" w:rsidRDefault="00062A7B"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008C3B0C">
              <w:rPr>
                <w:rFonts w:ascii="宋体" w:eastAsia="宋体" w:hAnsi="宋体" w:cs="Arial" w:hint="eastAsia"/>
                <w:color w:val="auto"/>
                <w:sz w:val="24"/>
                <w:szCs w:val="24"/>
              </w:rPr>
              <w:t>（电话会议）</w:t>
            </w:r>
          </w:p>
        </w:tc>
      </w:tr>
      <w:tr w:rsidR="00C22940" w:rsidRPr="00774DC6" w14:paraId="1EAD1ACB" w14:textId="77777777" w:rsidTr="00777F8A">
        <w:trPr>
          <w:trHeight w:val="1778"/>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46C8C151" w14:textId="1B92F4E2" w:rsidR="009F3DB7" w:rsidRPr="00F01ACE" w:rsidRDefault="00777F8A" w:rsidP="009F3DB7">
            <w:pPr>
              <w:spacing w:after="0" w:line="276" w:lineRule="auto"/>
              <w:rPr>
                <w:rFonts w:ascii="宋体" w:eastAsia="宋体" w:hAnsi="宋体" w:cs="宋体"/>
                <w:color w:val="auto"/>
                <w:kern w:val="0"/>
                <w:sz w:val="24"/>
                <w:szCs w:val="24"/>
              </w:rPr>
            </w:pPr>
            <w:r w:rsidRPr="00685C28">
              <w:rPr>
                <w:rFonts w:ascii="Arial" w:eastAsia="宋体" w:hAnsi="Arial" w:cs="Arial" w:hint="eastAsia"/>
                <w:color w:val="auto"/>
                <w:sz w:val="24"/>
                <w:szCs w:val="24"/>
              </w:rPr>
              <w:t>通过上</w:t>
            </w:r>
            <w:proofErr w:type="gramStart"/>
            <w:r w:rsidRPr="00685C28">
              <w:rPr>
                <w:rFonts w:ascii="Arial" w:eastAsia="宋体" w:hAnsi="Arial" w:cs="Arial" w:hint="eastAsia"/>
                <w:color w:val="auto"/>
                <w:sz w:val="24"/>
                <w:szCs w:val="24"/>
              </w:rPr>
              <w:t>证路演中心</w:t>
            </w:r>
            <w:proofErr w:type="gramEnd"/>
            <w:r w:rsidRPr="00685C28">
              <w:rPr>
                <w:rFonts w:ascii="Arial" w:eastAsia="宋体" w:hAnsi="Arial" w:cs="Arial" w:hint="eastAsia"/>
                <w:color w:val="auto"/>
                <w:sz w:val="24"/>
                <w:szCs w:val="24"/>
              </w:rPr>
              <w:t>参与</w:t>
            </w:r>
            <w:r>
              <w:rPr>
                <w:rFonts w:ascii="Arial" w:eastAsia="宋体" w:hAnsi="Arial" w:cs="Arial" w:hint="eastAsia"/>
                <w:color w:val="auto"/>
                <w:sz w:val="24"/>
                <w:szCs w:val="24"/>
              </w:rPr>
              <w:t>互动交流</w:t>
            </w:r>
            <w:r w:rsidRPr="00685C28">
              <w:rPr>
                <w:rFonts w:ascii="Arial" w:eastAsia="宋体" w:hAnsi="Arial" w:cs="Arial" w:hint="eastAsia"/>
                <w:color w:val="auto"/>
                <w:sz w:val="24"/>
                <w:szCs w:val="24"/>
              </w:rPr>
              <w:t>的</w:t>
            </w:r>
            <w:r>
              <w:rPr>
                <w:rFonts w:ascii="Arial" w:eastAsia="宋体" w:hAnsi="Arial" w:cs="Arial" w:hint="eastAsia"/>
                <w:color w:val="auto"/>
                <w:sz w:val="24"/>
                <w:szCs w:val="24"/>
              </w:rPr>
              <w:t>广大</w:t>
            </w:r>
            <w:r w:rsidRPr="00685C28">
              <w:rPr>
                <w:rFonts w:ascii="Arial" w:eastAsia="宋体" w:hAnsi="Arial" w:cs="Arial" w:hint="eastAsia"/>
                <w:color w:val="auto"/>
                <w:sz w:val="24"/>
                <w:szCs w:val="24"/>
              </w:rPr>
              <w:t>投资者</w:t>
            </w:r>
          </w:p>
        </w:tc>
      </w:tr>
      <w:tr w:rsidR="00C22940" w:rsidRPr="00774DC6" w14:paraId="014B59B3" w14:textId="77777777" w:rsidTr="00FE296A">
        <w:trPr>
          <w:trHeight w:val="1371"/>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时间</w:t>
            </w:r>
          </w:p>
        </w:tc>
        <w:tc>
          <w:tcPr>
            <w:tcW w:w="8359" w:type="dxa"/>
            <w:tcBorders>
              <w:top w:val="single" w:sz="4" w:space="0" w:color="000000"/>
              <w:left w:val="single" w:sz="4" w:space="0" w:color="000000"/>
              <w:bottom w:val="single" w:sz="4" w:space="0" w:color="000000"/>
              <w:right w:val="single" w:sz="4" w:space="0" w:color="000000"/>
            </w:tcBorders>
            <w:vAlign w:val="center"/>
          </w:tcPr>
          <w:p w14:paraId="2A8311B7" w14:textId="0015DA89" w:rsidR="00062A7B" w:rsidRPr="00774DC6" w:rsidRDefault="00CC30BE" w:rsidP="00FE296A">
            <w:pPr>
              <w:snapToGrid w:val="0"/>
              <w:spacing w:after="0" w:line="276" w:lineRule="auto"/>
              <w:ind w:left="120" w:hangingChars="50" w:hanging="120"/>
              <w:jc w:val="both"/>
              <w:rPr>
                <w:rFonts w:ascii="Arial" w:eastAsia="宋体" w:hAnsi="Arial" w:cs="Arial"/>
                <w:color w:val="auto"/>
                <w:sz w:val="24"/>
                <w:szCs w:val="24"/>
              </w:rPr>
            </w:pPr>
            <w:r w:rsidRPr="00774DC6">
              <w:rPr>
                <w:rFonts w:ascii="Arial" w:eastAsia="宋体" w:hAnsi="Arial" w:cs="Arial"/>
                <w:color w:val="auto"/>
                <w:sz w:val="24"/>
                <w:szCs w:val="24"/>
              </w:rPr>
              <w:t>202</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年</w:t>
            </w:r>
            <w:r w:rsidR="00205634">
              <w:rPr>
                <w:rFonts w:ascii="Arial" w:eastAsia="宋体" w:hAnsi="Arial" w:cs="Arial"/>
                <w:color w:val="auto"/>
                <w:sz w:val="24"/>
                <w:szCs w:val="24"/>
              </w:rPr>
              <w:t>5</w:t>
            </w:r>
            <w:r w:rsidRPr="00774DC6">
              <w:rPr>
                <w:rFonts w:ascii="Arial" w:eastAsia="宋体" w:hAnsi="Arial" w:cs="Arial"/>
                <w:color w:val="auto"/>
                <w:sz w:val="24"/>
                <w:szCs w:val="24"/>
              </w:rPr>
              <w:t>月</w:t>
            </w:r>
            <w:r w:rsidR="00062A7B">
              <w:rPr>
                <w:rFonts w:ascii="Arial" w:eastAsia="宋体" w:hAnsi="Arial" w:cs="Arial"/>
                <w:color w:val="auto"/>
                <w:sz w:val="24"/>
                <w:szCs w:val="24"/>
              </w:rPr>
              <w:t>2</w:t>
            </w:r>
            <w:r w:rsidR="00777F8A">
              <w:rPr>
                <w:rFonts w:ascii="Arial" w:eastAsia="宋体" w:hAnsi="Arial" w:cs="Arial"/>
                <w:color w:val="auto"/>
                <w:sz w:val="24"/>
                <w:szCs w:val="24"/>
              </w:rPr>
              <w:t>8</w:t>
            </w:r>
            <w:r w:rsidR="00062A7B">
              <w:rPr>
                <w:rFonts w:ascii="Arial" w:eastAsia="宋体" w:hAnsi="Arial" w:cs="Arial" w:hint="eastAsia"/>
                <w:color w:val="auto"/>
                <w:sz w:val="24"/>
                <w:szCs w:val="24"/>
              </w:rPr>
              <w:t>日</w:t>
            </w:r>
            <w:r w:rsidR="00062A7B">
              <w:rPr>
                <w:rFonts w:ascii="Arial" w:eastAsia="宋体" w:hAnsi="Arial" w:cs="Arial"/>
                <w:color w:val="auto"/>
                <w:sz w:val="24"/>
                <w:szCs w:val="24"/>
              </w:rPr>
              <w:t>1</w:t>
            </w:r>
            <w:r w:rsidR="00451965">
              <w:rPr>
                <w:rFonts w:ascii="Arial" w:eastAsia="宋体" w:hAnsi="Arial" w:cs="Arial"/>
                <w:color w:val="auto"/>
                <w:sz w:val="24"/>
                <w:szCs w:val="24"/>
              </w:rPr>
              <w:t>1</w:t>
            </w:r>
            <w:r w:rsidR="00062A7B">
              <w:rPr>
                <w:rFonts w:ascii="Arial" w:eastAsia="宋体" w:hAnsi="Arial" w:cs="Arial"/>
                <w:color w:val="auto"/>
                <w:sz w:val="24"/>
                <w:szCs w:val="24"/>
              </w:rPr>
              <w:t>:00</w:t>
            </w:r>
            <w:r w:rsidR="00777F8A">
              <w:rPr>
                <w:rFonts w:ascii="Arial" w:eastAsia="宋体" w:hAnsi="Arial" w:cs="Arial" w:hint="eastAsia"/>
                <w:color w:val="auto"/>
                <w:sz w:val="24"/>
                <w:szCs w:val="24"/>
              </w:rPr>
              <w:t>-</w:t>
            </w:r>
            <w:r w:rsidR="00451965">
              <w:rPr>
                <w:rFonts w:ascii="Arial" w:eastAsia="宋体" w:hAnsi="Arial" w:cs="Arial"/>
                <w:color w:val="auto"/>
                <w:sz w:val="24"/>
                <w:szCs w:val="24"/>
              </w:rPr>
              <w:t>1</w:t>
            </w:r>
            <w:r w:rsidR="00777F8A">
              <w:rPr>
                <w:rFonts w:ascii="Arial" w:eastAsia="宋体" w:hAnsi="Arial" w:cs="Arial"/>
                <w:color w:val="auto"/>
                <w:sz w:val="24"/>
                <w:szCs w:val="24"/>
              </w:rPr>
              <w:t>2</w:t>
            </w:r>
            <w:r w:rsidR="00451965">
              <w:rPr>
                <w:rFonts w:ascii="Arial" w:eastAsia="宋体" w:hAnsi="Arial" w:cs="Arial"/>
                <w:color w:val="auto"/>
                <w:sz w:val="24"/>
                <w:szCs w:val="24"/>
              </w:rPr>
              <w:t>:00</w:t>
            </w:r>
          </w:p>
        </w:tc>
      </w:tr>
      <w:tr w:rsidR="00C22940" w:rsidRPr="00774DC6" w14:paraId="4B617252" w14:textId="77777777" w:rsidTr="00FE296A">
        <w:trPr>
          <w:trHeight w:val="938"/>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359" w:type="dxa"/>
            <w:tcBorders>
              <w:top w:val="single" w:sz="4" w:space="0" w:color="000000"/>
              <w:left w:val="single" w:sz="4" w:space="0" w:color="000000"/>
              <w:bottom w:val="single" w:sz="4" w:space="0" w:color="000000"/>
              <w:right w:val="single" w:sz="4" w:space="0" w:color="000000"/>
            </w:tcBorders>
            <w:vAlign w:val="center"/>
          </w:tcPr>
          <w:p w14:paraId="60522BA6" w14:textId="6B0E90F2" w:rsidR="00585A12" w:rsidRPr="00774DC6" w:rsidRDefault="00777F8A" w:rsidP="00CC115F">
            <w:pPr>
              <w:spacing w:after="0" w:line="276" w:lineRule="auto"/>
              <w:jc w:val="both"/>
              <w:rPr>
                <w:rFonts w:ascii="Arial" w:eastAsia="宋体" w:hAnsi="Arial" w:cs="Arial"/>
                <w:color w:val="auto"/>
                <w:sz w:val="24"/>
                <w:szCs w:val="24"/>
              </w:rPr>
            </w:pPr>
            <w:proofErr w:type="gramStart"/>
            <w:r w:rsidRPr="00685C28">
              <w:rPr>
                <w:rFonts w:ascii="Arial" w:eastAsia="宋体" w:hAnsi="Arial" w:cs="Arial" w:hint="eastAsia"/>
                <w:color w:val="auto"/>
                <w:sz w:val="24"/>
                <w:szCs w:val="24"/>
              </w:rPr>
              <w:t>上证路演</w:t>
            </w:r>
            <w:proofErr w:type="gramEnd"/>
            <w:r w:rsidRPr="00685C28">
              <w:rPr>
                <w:rFonts w:ascii="Arial" w:eastAsia="宋体" w:hAnsi="Arial" w:cs="Arial" w:hint="eastAsia"/>
                <w:color w:val="auto"/>
                <w:sz w:val="24"/>
                <w:szCs w:val="24"/>
              </w:rPr>
              <w:t>中心（</w:t>
            </w:r>
            <w:r w:rsidRPr="00685C28">
              <w:rPr>
                <w:rFonts w:ascii="Arial" w:eastAsia="宋体" w:hAnsi="Arial" w:cs="Arial"/>
                <w:color w:val="auto"/>
                <w:sz w:val="24"/>
                <w:szCs w:val="24"/>
              </w:rPr>
              <w:t>http://roadshow.sseinfo.com</w:t>
            </w:r>
            <w:r w:rsidRPr="00685C28">
              <w:rPr>
                <w:rFonts w:ascii="Arial" w:eastAsia="宋体" w:hAnsi="Arial" w:cs="Arial" w:hint="eastAsia"/>
                <w:color w:val="auto"/>
                <w:sz w:val="24"/>
                <w:szCs w:val="24"/>
              </w:rPr>
              <w:t>）</w:t>
            </w:r>
          </w:p>
        </w:tc>
      </w:tr>
      <w:tr w:rsidR="008D787E" w:rsidRPr="00774DC6" w14:paraId="50334513" w14:textId="77777777" w:rsidTr="00777F8A">
        <w:trPr>
          <w:trHeight w:val="1797"/>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3C1B274E" w14:textId="7EA4CFEA" w:rsidR="00777F8A" w:rsidRDefault="00777F8A" w:rsidP="00777F8A">
            <w:pPr>
              <w:snapToGrid w:val="0"/>
              <w:spacing w:after="0" w:line="320" w:lineRule="exact"/>
              <w:rPr>
                <w:rFonts w:ascii="Arial" w:eastAsia="宋体" w:hAnsi="Arial" w:cs="Arial"/>
                <w:color w:val="auto"/>
                <w:sz w:val="24"/>
                <w:szCs w:val="24"/>
              </w:rPr>
            </w:pPr>
            <w:r w:rsidRPr="006E6822">
              <w:rPr>
                <w:rFonts w:ascii="Arial" w:eastAsia="宋体" w:hAnsi="Arial" w:cs="Arial" w:hint="eastAsia"/>
                <w:color w:val="auto"/>
                <w:sz w:val="24"/>
                <w:szCs w:val="24"/>
              </w:rPr>
              <w:t>董事长、总经理：李红京</w:t>
            </w:r>
          </w:p>
          <w:p w14:paraId="78BFB5D9" w14:textId="77777777" w:rsidR="00777F8A" w:rsidRDefault="00777F8A" w:rsidP="00777F8A">
            <w:pPr>
              <w:snapToGrid w:val="0"/>
              <w:spacing w:after="0" w:line="320" w:lineRule="exact"/>
              <w:rPr>
                <w:rFonts w:ascii="Arial" w:eastAsia="宋体" w:hAnsi="Arial" w:cs="Arial"/>
                <w:color w:val="auto"/>
                <w:sz w:val="24"/>
                <w:szCs w:val="24"/>
              </w:rPr>
            </w:pPr>
            <w:r w:rsidRPr="006E6822">
              <w:rPr>
                <w:rFonts w:ascii="Arial" w:eastAsia="宋体" w:hAnsi="Arial" w:cs="Arial" w:hint="eastAsia"/>
                <w:color w:val="auto"/>
                <w:sz w:val="24"/>
                <w:szCs w:val="24"/>
              </w:rPr>
              <w:t>独立董事：梁丹妮</w:t>
            </w:r>
          </w:p>
          <w:p w14:paraId="6DB02FDA" w14:textId="77777777" w:rsidR="00777F8A" w:rsidRPr="006E6822" w:rsidRDefault="00777F8A" w:rsidP="00777F8A">
            <w:pPr>
              <w:snapToGrid w:val="0"/>
              <w:spacing w:after="0" w:line="320" w:lineRule="exact"/>
              <w:rPr>
                <w:rFonts w:ascii="Arial" w:eastAsia="宋体" w:hAnsi="Arial" w:cs="Arial"/>
                <w:color w:val="auto"/>
                <w:sz w:val="24"/>
                <w:szCs w:val="24"/>
              </w:rPr>
            </w:pPr>
            <w:r w:rsidRPr="006E6822">
              <w:rPr>
                <w:rFonts w:ascii="Arial" w:eastAsia="宋体" w:hAnsi="Arial" w:cs="Arial" w:hint="eastAsia"/>
                <w:color w:val="auto"/>
                <w:sz w:val="24"/>
                <w:szCs w:val="24"/>
              </w:rPr>
              <w:t>财务总监：范莹</w:t>
            </w:r>
          </w:p>
          <w:p w14:paraId="5EDFF127" w14:textId="77139523" w:rsidR="00777F8A" w:rsidRPr="00062A7B" w:rsidRDefault="00777F8A" w:rsidP="00777F8A">
            <w:pPr>
              <w:snapToGrid w:val="0"/>
              <w:spacing w:after="0" w:line="276" w:lineRule="auto"/>
              <w:rPr>
                <w:rFonts w:ascii="Arial" w:eastAsia="宋体" w:hAnsi="Arial" w:cs="Arial"/>
                <w:color w:val="auto"/>
                <w:sz w:val="24"/>
                <w:szCs w:val="24"/>
              </w:rPr>
            </w:pPr>
            <w:r w:rsidRPr="006E6822">
              <w:rPr>
                <w:rFonts w:ascii="Arial" w:eastAsia="宋体" w:hAnsi="Arial" w:cs="Arial" w:hint="eastAsia"/>
                <w:color w:val="auto"/>
                <w:sz w:val="24"/>
                <w:szCs w:val="24"/>
              </w:rPr>
              <w:t>董事会秘书：李雄伟</w:t>
            </w:r>
          </w:p>
        </w:tc>
      </w:tr>
      <w:tr w:rsidR="00473A8E" w:rsidRPr="00774DC6" w14:paraId="1E3E6893" w14:textId="77777777" w:rsidTr="009C6D2E">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投资者关系活动主要内容介绍</w:t>
            </w:r>
          </w:p>
        </w:tc>
        <w:tc>
          <w:tcPr>
            <w:tcW w:w="8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B07" w14:textId="77777777" w:rsidR="00756FD0" w:rsidRDefault="00756FD0" w:rsidP="00552672">
            <w:pPr>
              <w:pStyle w:val="af5"/>
              <w:ind w:firstLine="480"/>
              <w:jc w:val="both"/>
              <w:rPr>
                <w:rFonts w:ascii="Arial" w:eastAsia="宋体" w:hAnsi="Arial" w:cs="Arial"/>
              </w:rPr>
            </w:pPr>
          </w:p>
          <w:p w14:paraId="61601566" w14:textId="509D552F" w:rsidR="005E7929" w:rsidRPr="00777F8A" w:rsidRDefault="005E7929" w:rsidP="006106FB">
            <w:pPr>
              <w:pStyle w:val="af5"/>
              <w:ind w:firstLine="482"/>
              <w:jc w:val="both"/>
              <w:rPr>
                <w:rFonts w:ascii="Arial" w:eastAsia="宋体" w:hAnsi="Arial" w:cs="Arial"/>
                <w:b/>
                <w:bCs/>
              </w:rPr>
            </w:pPr>
            <w:r w:rsidRPr="00774DC6">
              <w:rPr>
                <w:rFonts w:ascii="Arial" w:eastAsia="宋体" w:hAnsi="Arial" w:cs="Arial"/>
                <w:b/>
                <w:bCs/>
              </w:rPr>
              <w:t>问题</w:t>
            </w:r>
            <w:proofErr w:type="gramStart"/>
            <w:r>
              <w:rPr>
                <w:rFonts w:ascii="Arial" w:eastAsia="宋体" w:hAnsi="Arial" w:cs="Arial" w:hint="eastAsia"/>
                <w:b/>
                <w:bCs/>
              </w:rPr>
              <w:t>一</w:t>
            </w:r>
            <w:proofErr w:type="gramEnd"/>
            <w:r w:rsidRPr="00774DC6">
              <w:rPr>
                <w:rFonts w:ascii="Arial" w:eastAsia="宋体" w:hAnsi="Arial" w:cs="Arial"/>
                <w:b/>
                <w:bCs/>
              </w:rPr>
              <w:t>：</w:t>
            </w:r>
            <w:r w:rsidR="00777F8A" w:rsidRPr="00777F8A">
              <w:rPr>
                <w:rFonts w:ascii="Arial" w:eastAsia="宋体" w:hAnsi="Arial" w:cs="Arial" w:hint="eastAsia"/>
                <w:b/>
                <w:bCs/>
              </w:rPr>
              <w:t>尊敬的董秘，请问公司充电</w:t>
            </w:r>
            <w:proofErr w:type="gramStart"/>
            <w:r w:rsidR="00777F8A" w:rsidRPr="00777F8A">
              <w:rPr>
                <w:rFonts w:ascii="Arial" w:eastAsia="宋体" w:hAnsi="Arial" w:cs="Arial" w:hint="eastAsia"/>
                <w:b/>
                <w:bCs/>
              </w:rPr>
              <w:t>桩产品</w:t>
            </w:r>
            <w:proofErr w:type="gramEnd"/>
            <w:r w:rsidR="00777F8A" w:rsidRPr="00777F8A">
              <w:rPr>
                <w:rFonts w:ascii="Arial" w:eastAsia="宋体" w:hAnsi="Arial" w:cs="Arial" w:hint="eastAsia"/>
                <w:b/>
                <w:bCs/>
              </w:rPr>
              <w:t>在国内销售的进度或规划是怎样的？是否有与智能电网相关的产品或技术储备？</w:t>
            </w:r>
          </w:p>
          <w:p w14:paraId="00C2AAE2" w14:textId="3239D242" w:rsidR="00F056BE" w:rsidRPr="0056550B" w:rsidRDefault="00777F8A" w:rsidP="00F056BE">
            <w:pPr>
              <w:pStyle w:val="af5"/>
              <w:ind w:firstLine="480"/>
              <w:jc w:val="both"/>
              <w:rPr>
                <w:rFonts w:ascii="Arial" w:eastAsia="宋体" w:hAnsi="Arial" w:cs="Arial"/>
              </w:rPr>
            </w:pPr>
            <w:r w:rsidRPr="00777F8A">
              <w:rPr>
                <w:rFonts w:ascii="Arial" w:eastAsia="宋体" w:hAnsi="Arial" w:cs="Arial"/>
              </w:rPr>
              <w:t>尊敬的投资者您好，公司将密切关注国内市场机会，筛选优质项目拓展国内市场。公司的充电</w:t>
            </w:r>
            <w:proofErr w:type="gramStart"/>
            <w:r w:rsidRPr="00777F8A">
              <w:rPr>
                <w:rFonts w:ascii="Arial" w:eastAsia="宋体" w:hAnsi="Arial" w:cs="Arial"/>
              </w:rPr>
              <w:t>桩产品</w:t>
            </w:r>
            <w:proofErr w:type="gramEnd"/>
            <w:r w:rsidRPr="00777F8A">
              <w:rPr>
                <w:rFonts w:ascii="Arial" w:eastAsia="宋体" w:hAnsi="Arial" w:cs="Arial"/>
              </w:rPr>
              <w:t>可实现智能负载调节，大幅提高电网利用率，并布局了</w:t>
            </w:r>
            <w:r w:rsidRPr="00777F8A">
              <w:rPr>
                <w:rFonts w:ascii="Arial" w:eastAsia="宋体" w:hAnsi="Arial" w:cs="Arial"/>
              </w:rPr>
              <w:t>V2X</w:t>
            </w:r>
            <w:r w:rsidRPr="00777F8A">
              <w:rPr>
                <w:rFonts w:ascii="Arial" w:eastAsia="宋体" w:hAnsi="Arial" w:cs="Arial"/>
              </w:rPr>
              <w:t>充放电技术，支持</w:t>
            </w:r>
            <w:r w:rsidRPr="00777F8A">
              <w:rPr>
                <w:rFonts w:ascii="Arial" w:eastAsia="宋体" w:hAnsi="Arial" w:cs="Arial"/>
              </w:rPr>
              <w:t>OPEN ADR</w:t>
            </w:r>
            <w:r w:rsidRPr="00777F8A">
              <w:rPr>
                <w:rFonts w:ascii="Arial" w:eastAsia="宋体" w:hAnsi="Arial" w:cs="Arial"/>
              </w:rPr>
              <w:t>互联。公司将依托充电桩和充电云平</w:t>
            </w:r>
            <w:r w:rsidRPr="00777F8A">
              <w:rPr>
                <w:rFonts w:ascii="Arial" w:eastAsia="宋体" w:hAnsi="Arial" w:cs="Arial"/>
              </w:rPr>
              <w:lastRenderedPageBreak/>
              <w:t>台，打造智能充电网络，为客户</w:t>
            </w:r>
            <w:proofErr w:type="gramStart"/>
            <w:r w:rsidRPr="00777F8A">
              <w:rPr>
                <w:rFonts w:ascii="Arial" w:eastAsia="宋体" w:hAnsi="Arial" w:cs="Arial"/>
              </w:rPr>
              <w:t>提供光储充放</w:t>
            </w:r>
            <w:proofErr w:type="gramEnd"/>
            <w:r w:rsidRPr="00777F8A">
              <w:rPr>
                <w:rFonts w:ascii="Arial" w:eastAsia="宋体" w:hAnsi="Arial" w:cs="Arial"/>
              </w:rPr>
              <w:t>检一体化解决方案。感谢您的关注！</w:t>
            </w:r>
          </w:p>
          <w:p w14:paraId="5358195C" w14:textId="7DC115D8" w:rsidR="009D05DD" w:rsidRDefault="009D05DD" w:rsidP="006106FB">
            <w:pPr>
              <w:pStyle w:val="af5"/>
              <w:ind w:firstLine="480"/>
              <w:jc w:val="both"/>
              <w:rPr>
                <w:rFonts w:ascii="Arial" w:eastAsia="宋体" w:hAnsi="Arial" w:cs="Arial"/>
              </w:rPr>
            </w:pPr>
          </w:p>
          <w:p w14:paraId="275A81B8" w14:textId="4965FB8C" w:rsidR="0067176F" w:rsidRPr="00777F8A" w:rsidRDefault="0067176F" w:rsidP="0067176F">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二</w:t>
            </w:r>
            <w:r w:rsidRPr="00774DC6">
              <w:rPr>
                <w:rFonts w:ascii="Arial" w:eastAsia="宋体" w:hAnsi="Arial" w:cs="Arial"/>
                <w:b/>
                <w:bCs/>
              </w:rPr>
              <w:t>：</w:t>
            </w:r>
            <w:r w:rsidR="00777F8A" w:rsidRPr="00777F8A">
              <w:rPr>
                <w:rFonts w:ascii="Arial" w:eastAsia="宋体" w:hAnsi="Arial" w:cs="Arial" w:hint="eastAsia"/>
                <w:b/>
                <w:bCs/>
              </w:rPr>
              <w:t>尊敬的董事长，请问您对近期京东等企业要求员工努力拼搏拒绝躺平的事怎么看？道通内部加班现象是否严重？</w:t>
            </w:r>
          </w:p>
          <w:p w14:paraId="562F2D36" w14:textId="531F9EB7" w:rsidR="0067176F" w:rsidRPr="00777F8A" w:rsidRDefault="00777F8A" w:rsidP="0067176F">
            <w:pPr>
              <w:pStyle w:val="af5"/>
              <w:ind w:firstLine="480"/>
              <w:jc w:val="both"/>
              <w:rPr>
                <w:rFonts w:ascii="Arial" w:eastAsia="宋体" w:hAnsi="Arial" w:cs="Arial"/>
              </w:rPr>
            </w:pPr>
            <w:r w:rsidRPr="00777F8A">
              <w:rPr>
                <w:rFonts w:ascii="Arial" w:eastAsia="宋体" w:hAnsi="Arial" w:cs="Arial" w:hint="eastAsia"/>
              </w:rPr>
              <w:t>尊敬的投资者您好，我相信努力拼搏是流淌在每个中国人血液中的优良品质，相比于工作时长，公司更为关注大家的工作效率，感谢您的关注，谢谢！</w:t>
            </w:r>
          </w:p>
          <w:p w14:paraId="736FE96A" w14:textId="77777777" w:rsidR="0067176F" w:rsidRPr="0067176F" w:rsidRDefault="0067176F" w:rsidP="006106FB">
            <w:pPr>
              <w:pStyle w:val="af5"/>
              <w:ind w:firstLine="480"/>
              <w:jc w:val="both"/>
              <w:rPr>
                <w:rFonts w:ascii="Arial" w:eastAsia="宋体" w:hAnsi="Arial" w:cs="Arial"/>
              </w:rPr>
            </w:pPr>
          </w:p>
          <w:p w14:paraId="2FEECA55" w14:textId="48433114" w:rsidR="009D05DD" w:rsidRPr="00777F8A" w:rsidRDefault="009D05DD" w:rsidP="009D05DD">
            <w:pPr>
              <w:pStyle w:val="af5"/>
              <w:ind w:firstLine="482"/>
              <w:jc w:val="both"/>
              <w:rPr>
                <w:rFonts w:ascii="Arial" w:eastAsia="宋体" w:hAnsi="Arial" w:cs="Arial"/>
                <w:b/>
                <w:bCs/>
              </w:rPr>
            </w:pPr>
            <w:r w:rsidRPr="00774DC6">
              <w:rPr>
                <w:rFonts w:ascii="Arial" w:eastAsia="宋体" w:hAnsi="Arial" w:cs="Arial"/>
                <w:b/>
                <w:bCs/>
              </w:rPr>
              <w:t>问题</w:t>
            </w:r>
            <w:r w:rsidR="0067176F">
              <w:rPr>
                <w:rFonts w:ascii="Arial" w:eastAsia="宋体" w:hAnsi="Arial" w:cs="Arial" w:hint="eastAsia"/>
                <w:b/>
                <w:bCs/>
              </w:rPr>
              <w:t>三</w:t>
            </w:r>
            <w:r w:rsidRPr="00774DC6">
              <w:rPr>
                <w:rFonts w:ascii="Arial" w:eastAsia="宋体" w:hAnsi="Arial" w:cs="Arial"/>
                <w:b/>
                <w:bCs/>
              </w:rPr>
              <w:t>：</w:t>
            </w:r>
            <w:r w:rsidR="00777F8A" w:rsidRPr="00777F8A">
              <w:rPr>
                <w:rFonts w:ascii="Arial" w:eastAsia="宋体" w:hAnsi="Arial" w:cs="Arial" w:hint="eastAsia"/>
                <w:b/>
                <w:bCs/>
              </w:rPr>
              <w:t>尊敬的董事长，请问近期公司在业绩、产品、对外合作方面有无亮点？您认为公司市值的目标是多少？</w:t>
            </w:r>
          </w:p>
          <w:p w14:paraId="7648F479" w14:textId="77620360" w:rsidR="00F056BE" w:rsidRDefault="00777F8A" w:rsidP="00322C40">
            <w:pPr>
              <w:pStyle w:val="af5"/>
              <w:ind w:firstLine="480"/>
              <w:jc w:val="both"/>
              <w:rPr>
                <w:rFonts w:ascii="Arial" w:eastAsia="宋体" w:hAnsi="Arial" w:cs="Arial"/>
              </w:rPr>
            </w:pPr>
            <w:r w:rsidRPr="00777F8A">
              <w:rPr>
                <w:rFonts w:ascii="Arial" w:eastAsia="宋体" w:hAnsi="Arial" w:cs="Arial" w:hint="eastAsia"/>
              </w:rPr>
              <w:t>尊敬的投资者您好，公司经营情况请查阅《</w:t>
            </w:r>
            <w:r w:rsidRPr="00777F8A">
              <w:rPr>
                <w:rFonts w:ascii="Arial" w:eastAsia="宋体" w:hAnsi="Arial" w:cs="Arial"/>
              </w:rPr>
              <w:t>2023</w:t>
            </w:r>
            <w:r w:rsidRPr="00777F8A">
              <w:rPr>
                <w:rFonts w:ascii="Arial" w:eastAsia="宋体" w:hAnsi="Arial" w:cs="Arial" w:hint="eastAsia"/>
              </w:rPr>
              <w:t>年年度报告》《</w:t>
            </w:r>
            <w:r w:rsidRPr="00777F8A">
              <w:rPr>
                <w:rFonts w:ascii="Arial" w:eastAsia="宋体" w:hAnsi="Arial" w:cs="Arial"/>
              </w:rPr>
              <w:t>2024</w:t>
            </w:r>
            <w:r w:rsidRPr="00777F8A">
              <w:rPr>
                <w:rFonts w:ascii="Arial" w:eastAsia="宋体" w:hAnsi="Arial" w:cs="Arial" w:hint="eastAsia"/>
              </w:rPr>
              <w:t>年第一季度报告》，公司始终坚持通过合</w:t>
            </w:r>
            <w:proofErr w:type="gramStart"/>
            <w:r w:rsidRPr="00777F8A">
              <w:rPr>
                <w:rFonts w:ascii="Arial" w:eastAsia="宋体" w:hAnsi="Arial" w:cs="Arial" w:hint="eastAsia"/>
              </w:rPr>
              <w:t>规</w:t>
            </w:r>
            <w:proofErr w:type="gramEnd"/>
            <w:r w:rsidRPr="00777F8A">
              <w:rPr>
                <w:rFonts w:ascii="Arial" w:eastAsia="宋体" w:hAnsi="Arial" w:cs="Arial" w:hint="eastAsia"/>
              </w:rPr>
              <w:t>经营，提升公司的内在价值，公司管理层一直致力于改善和提高公司的经营情况以提高公司的市场竞争力，努力以回报广大投资者。感谢您的关注！</w:t>
            </w:r>
          </w:p>
          <w:p w14:paraId="7D8D5259" w14:textId="42C59E01" w:rsidR="009C6D2E" w:rsidRDefault="009C6D2E" w:rsidP="006106FB">
            <w:pPr>
              <w:pStyle w:val="af5"/>
              <w:ind w:firstLine="480"/>
              <w:jc w:val="both"/>
              <w:rPr>
                <w:rFonts w:ascii="Arial" w:eastAsia="宋体" w:hAnsi="Arial" w:cs="Arial"/>
              </w:rPr>
            </w:pPr>
          </w:p>
          <w:p w14:paraId="10C7F423" w14:textId="6E225CD3" w:rsidR="0047649E" w:rsidRPr="00777F8A" w:rsidRDefault="0047649E" w:rsidP="0047649E">
            <w:pPr>
              <w:pStyle w:val="af5"/>
              <w:ind w:firstLine="482"/>
              <w:jc w:val="both"/>
              <w:rPr>
                <w:rFonts w:ascii="Arial" w:eastAsia="宋体" w:hAnsi="Arial" w:cs="Arial"/>
              </w:rPr>
            </w:pPr>
            <w:r w:rsidRPr="00774DC6">
              <w:rPr>
                <w:rFonts w:ascii="Arial" w:eastAsia="宋体" w:hAnsi="Arial" w:cs="Arial"/>
                <w:b/>
                <w:bCs/>
              </w:rPr>
              <w:t>问题</w:t>
            </w:r>
            <w:r w:rsidR="0067176F">
              <w:rPr>
                <w:rFonts w:ascii="Arial" w:eastAsia="宋体" w:hAnsi="Arial" w:cs="Arial" w:hint="eastAsia"/>
                <w:b/>
                <w:bCs/>
              </w:rPr>
              <w:t>四</w:t>
            </w:r>
            <w:r w:rsidRPr="00774DC6">
              <w:rPr>
                <w:rFonts w:ascii="Arial" w:eastAsia="宋体" w:hAnsi="Arial" w:cs="Arial"/>
                <w:b/>
                <w:bCs/>
              </w:rPr>
              <w:t>：</w:t>
            </w:r>
            <w:r w:rsidR="00777F8A" w:rsidRPr="00777F8A">
              <w:rPr>
                <w:rFonts w:ascii="Arial" w:eastAsia="宋体" w:hAnsi="Arial" w:cs="Arial" w:hint="eastAsia"/>
                <w:b/>
                <w:bCs/>
              </w:rPr>
              <w:t>尊敬的董事长，请问您最近半</w:t>
            </w:r>
            <w:proofErr w:type="gramStart"/>
            <w:r w:rsidR="00777F8A" w:rsidRPr="00777F8A">
              <w:rPr>
                <w:rFonts w:ascii="Arial" w:eastAsia="宋体" w:hAnsi="Arial" w:cs="Arial" w:hint="eastAsia"/>
                <w:b/>
                <w:bCs/>
              </w:rPr>
              <w:t>年是否</w:t>
            </w:r>
            <w:proofErr w:type="gramEnd"/>
            <w:r w:rsidR="00777F8A" w:rsidRPr="00777F8A">
              <w:rPr>
                <w:rFonts w:ascii="Arial" w:eastAsia="宋体" w:hAnsi="Arial" w:cs="Arial" w:hint="eastAsia"/>
                <w:b/>
                <w:bCs/>
              </w:rPr>
              <w:t>还有减持计划？</w:t>
            </w:r>
          </w:p>
          <w:p w14:paraId="724BAB9C" w14:textId="00CA629B" w:rsidR="0047649E" w:rsidRPr="009B2394" w:rsidRDefault="00777F8A" w:rsidP="0047649E">
            <w:pPr>
              <w:pStyle w:val="af5"/>
              <w:ind w:firstLine="480"/>
              <w:jc w:val="both"/>
              <w:rPr>
                <w:rFonts w:ascii="Arial" w:eastAsia="宋体" w:hAnsi="Arial" w:cs="Arial"/>
              </w:rPr>
            </w:pPr>
            <w:r w:rsidRPr="00777F8A">
              <w:rPr>
                <w:rFonts w:ascii="Arial" w:eastAsia="宋体" w:hAnsi="Arial" w:cs="Arial" w:hint="eastAsia"/>
              </w:rPr>
              <w:t>尊敬的投资者您好，本人目前不存在减持公司股票的计划，若后续实施股份减持计划，公司将严格按照相关规定及时履行信息披露义务。感谢您的关注！</w:t>
            </w:r>
          </w:p>
          <w:p w14:paraId="324B60A9" w14:textId="77777777" w:rsidR="0047649E" w:rsidRPr="0047649E" w:rsidRDefault="0047649E" w:rsidP="006106FB">
            <w:pPr>
              <w:pStyle w:val="af5"/>
              <w:ind w:firstLine="480"/>
              <w:jc w:val="both"/>
              <w:rPr>
                <w:rFonts w:ascii="Arial" w:eastAsia="宋体" w:hAnsi="Arial" w:cs="Arial"/>
              </w:rPr>
            </w:pPr>
          </w:p>
          <w:p w14:paraId="1BCCD922" w14:textId="7C588FFF" w:rsidR="00084399" w:rsidRPr="00777F8A" w:rsidRDefault="00084399" w:rsidP="00777F8A">
            <w:pPr>
              <w:pStyle w:val="af5"/>
              <w:ind w:firstLine="482"/>
              <w:jc w:val="both"/>
              <w:rPr>
                <w:rFonts w:ascii="Arial" w:eastAsia="宋体" w:hAnsi="Arial" w:cs="Arial"/>
                <w:b/>
                <w:bCs/>
              </w:rPr>
            </w:pPr>
            <w:r w:rsidRPr="00774DC6">
              <w:rPr>
                <w:rFonts w:ascii="Arial" w:eastAsia="宋体" w:hAnsi="Arial" w:cs="Arial"/>
                <w:b/>
                <w:bCs/>
              </w:rPr>
              <w:t>问题</w:t>
            </w:r>
            <w:r w:rsidR="0047649E">
              <w:rPr>
                <w:rFonts w:ascii="Arial" w:eastAsia="宋体" w:hAnsi="Arial" w:cs="Arial" w:hint="eastAsia"/>
                <w:b/>
                <w:bCs/>
              </w:rPr>
              <w:t>五</w:t>
            </w:r>
            <w:r w:rsidRPr="00774DC6">
              <w:rPr>
                <w:rFonts w:ascii="Arial" w:eastAsia="宋体" w:hAnsi="Arial" w:cs="Arial"/>
                <w:b/>
                <w:bCs/>
              </w:rPr>
              <w:t>：</w:t>
            </w:r>
            <w:r w:rsidR="00777F8A" w:rsidRPr="00777F8A">
              <w:rPr>
                <w:rFonts w:ascii="Arial" w:eastAsia="宋体" w:hAnsi="Arial" w:cs="Arial" w:hint="eastAsia"/>
                <w:b/>
                <w:bCs/>
              </w:rPr>
              <w:t>尊敬的董事长，请问</w:t>
            </w:r>
            <w:r w:rsidR="00777F8A" w:rsidRPr="00777F8A">
              <w:rPr>
                <w:rFonts w:ascii="Arial" w:eastAsia="宋体" w:hAnsi="Arial" w:cs="Arial"/>
                <w:b/>
                <w:bCs/>
              </w:rPr>
              <w:t>:1</w:t>
            </w:r>
            <w:r w:rsidR="00777F8A" w:rsidRPr="00777F8A">
              <w:rPr>
                <w:rFonts w:ascii="Arial" w:eastAsia="宋体" w:hAnsi="Arial" w:cs="Arial" w:hint="eastAsia"/>
                <w:b/>
                <w:bCs/>
              </w:rPr>
              <w:t>、最近有无新</w:t>
            </w:r>
            <w:proofErr w:type="gramStart"/>
            <w:r w:rsidR="00777F8A" w:rsidRPr="00777F8A">
              <w:rPr>
                <w:rFonts w:ascii="Arial" w:eastAsia="宋体" w:hAnsi="Arial" w:cs="Arial" w:hint="eastAsia"/>
                <w:b/>
                <w:bCs/>
              </w:rPr>
              <w:t>的定增计划</w:t>
            </w:r>
            <w:proofErr w:type="gramEnd"/>
            <w:r w:rsidR="00777F8A" w:rsidRPr="00777F8A">
              <w:rPr>
                <w:rFonts w:ascii="Arial" w:eastAsia="宋体" w:hAnsi="Arial" w:cs="Arial" w:hint="eastAsia"/>
                <w:b/>
                <w:bCs/>
              </w:rPr>
              <w:t>？道通航空有无定增置入道通科技的计划？</w:t>
            </w:r>
            <w:r w:rsidR="00777F8A" w:rsidRPr="00777F8A">
              <w:rPr>
                <w:rFonts w:ascii="Arial" w:eastAsia="宋体" w:hAnsi="Arial" w:cs="Arial"/>
                <w:b/>
                <w:bCs/>
              </w:rPr>
              <w:t>2</w:t>
            </w:r>
            <w:r w:rsidR="00777F8A" w:rsidRPr="00777F8A">
              <w:rPr>
                <w:rFonts w:ascii="Arial" w:eastAsia="宋体" w:hAnsi="Arial" w:cs="Arial" w:hint="eastAsia"/>
                <w:b/>
                <w:bCs/>
              </w:rPr>
              <w:t>、塞</w:t>
            </w:r>
            <w:proofErr w:type="gramStart"/>
            <w:r w:rsidR="00777F8A" w:rsidRPr="00777F8A">
              <w:rPr>
                <w:rFonts w:ascii="Arial" w:eastAsia="宋体" w:hAnsi="Arial" w:cs="Arial" w:hint="eastAsia"/>
                <w:b/>
                <w:bCs/>
              </w:rPr>
              <w:t>防目前</w:t>
            </w:r>
            <w:proofErr w:type="gramEnd"/>
            <w:r w:rsidR="00777F8A" w:rsidRPr="00777F8A">
              <w:rPr>
                <w:rFonts w:ascii="Arial" w:eastAsia="宋体" w:hAnsi="Arial" w:cs="Arial" w:hint="eastAsia"/>
                <w:b/>
                <w:bCs/>
              </w:rPr>
              <w:t>是否已经量产，预计今年带来销售收入多少？</w:t>
            </w:r>
            <w:r w:rsidR="00777F8A" w:rsidRPr="00777F8A">
              <w:rPr>
                <w:rFonts w:ascii="Arial" w:eastAsia="宋体" w:hAnsi="Arial" w:cs="Arial"/>
                <w:b/>
                <w:bCs/>
              </w:rPr>
              <w:t>3</w:t>
            </w:r>
            <w:r w:rsidR="00777F8A" w:rsidRPr="00777F8A">
              <w:rPr>
                <w:rFonts w:ascii="Arial" w:eastAsia="宋体" w:hAnsi="Arial" w:cs="Arial" w:hint="eastAsia"/>
                <w:b/>
                <w:bCs/>
              </w:rPr>
              <w:t>、充电</w:t>
            </w:r>
            <w:proofErr w:type="gramStart"/>
            <w:r w:rsidR="00777F8A" w:rsidRPr="00777F8A">
              <w:rPr>
                <w:rFonts w:ascii="Arial" w:eastAsia="宋体" w:hAnsi="Arial" w:cs="Arial" w:hint="eastAsia"/>
                <w:b/>
                <w:bCs/>
              </w:rPr>
              <w:t>桩目前</w:t>
            </w:r>
            <w:proofErr w:type="gramEnd"/>
            <w:r w:rsidR="00777F8A" w:rsidRPr="00777F8A">
              <w:rPr>
                <w:rFonts w:ascii="Arial" w:eastAsia="宋体" w:hAnsi="Arial" w:cs="Arial" w:hint="eastAsia"/>
                <w:b/>
                <w:bCs/>
              </w:rPr>
              <w:t>已经在美国销售多少台？预计几年销售多少台？</w:t>
            </w:r>
          </w:p>
          <w:p w14:paraId="101AC54A" w14:textId="0C22B0D5" w:rsidR="00084399" w:rsidRDefault="001500C6" w:rsidP="00084399">
            <w:pPr>
              <w:pStyle w:val="af5"/>
              <w:ind w:firstLine="480"/>
              <w:jc w:val="both"/>
              <w:rPr>
                <w:rFonts w:ascii="Arial" w:eastAsia="宋体" w:hAnsi="Arial" w:cs="Arial"/>
              </w:rPr>
            </w:pPr>
            <w:r w:rsidRPr="001500C6">
              <w:rPr>
                <w:rFonts w:ascii="Arial" w:eastAsia="宋体" w:hAnsi="Arial" w:cs="Arial" w:hint="eastAsia"/>
              </w:rPr>
              <w:t>尊敬的投资者您好，</w:t>
            </w:r>
            <w:r w:rsidRPr="001500C6">
              <w:rPr>
                <w:rFonts w:ascii="Arial" w:eastAsia="宋体" w:hAnsi="Arial" w:cs="Arial"/>
              </w:rPr>
              <w:t>1</w:t>
            </w:r>
            <w:r w:rsidRPr="001500C6">
              <w:rPr>
                <w:rFonts w:ascii="Arial" w:eastAsia="宋体" w:hAnsi="Arial" w:cs="Arial" w:hint="eastAsia"/>
              </w:rPr>
              <w:t>、公司暂无定增计划，后续如有相应规划将严格按照相关规定及时履行信息披露义务。道通航空与公司在人员、财务、业务等方面各自独立。</w:t>
            </w:r>
            <w:r w:rsidRPr="001500C6">
              <w:rPr>
                <w:rFonts w:ascii="Arial" w:eastAsia="宋体" w:hAnsi="Arial" w:cs="Arial"/>
              </w:rPr>
              <w:t>2</w:t>
            </w:r>
            <w:r w:rsidRPr="001500C6">
              <w:rPr>
                <w:rFonts w:ascii="Arial" w:eastAsia="宋体" w:hAnsi="Arial" w:cs="Arial" w:hint="eastAsia"/>
              </w:rPr>
              <w:t>、参股公司的收入不属于应披露信息。</w:t>
            </w:r>
            <w:r w:rsidRPr="001500C6">
              <w:rPr>
                <w:rFonts w:ascii="Arial" w:eastAsia="宋体" w:hAnsi="Arial" w:cs="Arial"/>
              </w:rPr>
              <w:t>3</w:t>
            </w:r>
            <w:r w:rsidRPr="001500C6">
              <w:rPr>
                <w:rFonts w:ascii="Arial" w:eastAsia="宋体" w:hAnsi="Arial" w:cs="Arial" w:hint="eastAsia"/>
              </w:rPr>
              <w:t>、充电桩的销售数量请关注公司后续的定期报告。感谢您的关注！</w:t>
            </w:r>
          </w:p>
          <w:p w14:paraId="02C6A226" w14:textId="19473910" w:rsidR="00C23B4B" w:rsidRDefault="00C23B4B" w:rsidP="00A43BE5">
            <w:pPr>
              <w:pStyle w:val="af5"/>
              <w:ind w:firstLine="480"/>
              <w:jc w:val="both"/>
              <w:rPr>
                <w:rFonts w:ascii="Arial" w:eastAsia="宋体" w:hAnsi="Arial" w:cs="Arial"/>
              </w:rPr>
            </w:pPr>
          </w:p>
          <w:p w14:paraId="10F7E040" w14:textId="29D01955" w:rsidR="00962246" w:rsidRPr="001500C6" w:rsidRDefault="00962246" w:rsidP="00C23B4B">
            <w:pPr>
              <w:pStyle w:val="af5"/>
              <w:ind w:firstLine="482"/>
              <w:jc w:val="both"/>
              <w:rPr>
                <w:rFonts w:ascii="Arial" w:eastAsia="宋体" w:hAnsi="Arial" w:cs="Arial"/>
                <w:b/>
                <w:bCs/>
              </w:rPr>
            </w:pPr>
            <w:r w:rsidRPr="002C4787">
              <w:rPr>
                <w:rFonts w:ascii="Arial" w:eastAsia="宋体" w:hAnsi="Arial" w:cs="Arial" w:hint="eastAsia"/>
                <w:b/>
                <w:bCs/>
              </w:rPr>
              <w:t>问题</w:t>
            </w:r>
            <w:r w:rsidR="00CC00A9">
              <w:rPr>
                <w:rFonts w:ascii="Arial" w:eastAsia="宋体" w:hAnsi="Arial" w:cs="Arial" w:hint="eastAsia"/>
                <w:b/>
                <w:bCs/>
              </w:rPr>
              <w:t>六</w:t>
            </w:r>
            <w:r w:rsidR="00415A04" w:rsidRPr="00774DC6">
              <w:rPr>
                <w:rFonts w:ascii="Arial" w:eastAsia="宋体" w:hAnsi="Arial" w:cs="Arial"/>
                <w:b/>
                <w:bCs/>
              </w:rPr>
              <w:t>：</w:t>
            </w:r>
            <w:r w:rsidR="001500C6" w:rsidRPr="001500C6">
              <w:rPr>
                <w:rFonts w:ascii="Arial" w:eastAsia="宋体" w:hAnsi="Arial" w:cs="Arial" w:hint="eastAsia"/>
                <w:b/>
                <w:bCs/>
              </w:rPr>
              <w:t>尊敬的董事长，请问公司目前在</w:t>
            </w:r>
            <w:r w:rsidR="001500C6" w:rsidRPr="001500C6">
              <w:rPr>
                <w:rFonts w:ascii="Arial" w:eastAsia="宋体" w:hAnsi="Arial" w:cs="Arial"/>
                <w:b/>
                <w:bCs/>
              </w:rPr>
              <w:t>AI</w:t>
            </w:r>
            <w:r w:rsidR="001500C6" w:rsidRPr="001500C6">
              <w:rPr>
                <w:rFonts w:ascii="Arial" w:eastAsia="宋体" w:hAnsi="Arial" w:cs="Arial" w:hint="eastAsia"/>
                <w:b/>
                <w:bCs/>
              </w:rPr>
              <w:t>和机器人领域有无相关投资？有无新的并购计划</w:t>
            </w:r>
          </w:p>
          <w:p w14:paraId="54DE87A5" w14:textId="5A44104C" w:rsidR="00962246" w:rsidRDefault="001500C6" w:rsidP="00C23B4B">
            <w:pPr>
              <w:pStyle w:val="af5"/>
              <w:ind w:firstLine="480"/>
              <w:jc w:val="both"/>
              <w:rPr>
                <w:rFonts w:ascii="Arial" w:eastAsia="宋体" w:hAnsi="Arial" w:cs="Arial"/>
              </w:rPr>
            </w:pPr>
            <w:r w:rsidRPr="001500C6">
              <w:rPr>
                <w:rFonts w:ascii="Arial" w:eastAsia="宋体" w:hAnsi="Arial" w:cs="Arial" w:hint="eastAsia"/>
              </w:rPr>
              <w:lastRenderedPageBreak/>
              <w:t>尊敬的投资者您好，公司于</w:t>
            </w:r>
            <w:r w:rsidRPr="001500C6">
              <w:rPr>
                <w:rFonts w:ascii="Arial" w:eastAsia="宋体" w:hAnsi="Arial" w:cs="Arial"/>
              </w:rPr>
              <w:t>2020</w:t>
            </w:r>
            <w:r w:rsidRPr="001500C6">
              <w:rPr>
                <w:rFonts w:ascii="Arial" w:eastAsia="宋体" w:hAnsi="Arial" w:cs="Arial" w:hint="eastAsia"/>
              </w:rPr>
              <w:t>年投资</w:t>
            </w:r>
            <w:r w:rsidRPr="001500C6">
              <w:rPr>
                <w:rFonts w:ascii="Arial" w:eastAsia="宋体" w:hAnsi="Arial" w:cs="Arial"/>
              </w:rPr>
              <w:t>200</w:t>
            </w:r>
            <w:r w:rsidRPr="001500C6">
              <w:rPr>
                <w:rFonts w:ascii="Arial" w:eastAsia="宋体" w:hAnsi="Arial" w:cs="Arial" w:hint="eastAsia"/>
              </w:rPr>
              <w:t>万美元增资以色列人工智能算法技术企业</w:t>
            </w:r>
            <w:proofErr w:type="spellStart"/>
            <w:r w:rsidRPr="001500C6">
              <w:rPr>
                <w:rFonts w:ascii="Arial" w:eastAsia="宋体" w:hAnsi="Arial" w:cs="Arial"/>
              </w:rPr>
              <w:t>Autobrains</w:t>
            </w:r>
            <w:proofErr w:type="spellEnd"/>
            <w:r w:rsidRPr="001500C6">
              <w:rPr>
                <w:rFonts w:ascii="Arial" w:eastAsia="宋体" w:hAnsi="Arial" w:cs="Arial"/>
              </w:rPr>
              <w:t xml:space="preserve"> Technologies Ltd.</w:t>
            </w:r>
            <w:r w:rsidRPr="001500C6">
              <w:rPr>
                <w:rFonts w:ascii="Arial" w:eastAsia="宋体" w:hAnsi="Arial" w:cs="Arial" w:hint="eastAsia"/>
              </w:rPr>
              <w:t>（曾用名为</w:t>
            </w:r>
            <w:proofErr w:type="spellStart"/>
            <w:r w:rsidRPr="001500C6">
              <w:rPr>
                <w:rFonts w:ascii="Arial" w:eastAsia="宋体" w:hAnsi="Arial" w:cs="Arial"/>
              </w:rPr>
              <w:t>Cartica</w:t>
            </w:r>
            <w:proofErr w:type="spellEnd"/>
            <w:r w:rsidRPr="001500C6">
              <w:rPr>
                <w:rFonts w:ascii="Arial" w:eastAsia="宋体" w:hAnsi="Arial" w:cs="Arial"/>
              </w:rPr>
              <w:t xml:space="preserve"> AI Ltd.</w:t>
            </w:r>
            <w:proofErr w:type="gramStart"/>
            <w:r w:rsidRPr="001500C6">
              <w:rPr>
                <w:rFonts w:ascii="Arial" w:eastAsia="宋体" w:hAnsi="Arial" w:cs="Arial"/>
              </w:rPr>
              <w:t>)</w:t>
            </w:r>
            <w:r w:rsidRPr="001500C6">
              <w:rPr>
                <w:rFonts w:ascii="Arial" w:eastAsia="宋体" w:hAnsi="Arial" w:cs="Arial" w:hint="eastAsia"/>
              </w:rPr>
              <w:t>，</w:t>
            </w:r>
            <w:proofErr w:type="gramEnd"/>
            <w:r w:rsidRPr="001500C6">
              <w:rPr>
                <w:rFonts w:ascii="Arial" w:eastAsia="宋体" w:hAnsi="Arial" w:cs="Arial" w:hint="eastAsia"/>
              </w:rPr>
              <w:t>公司相关并购情况请您详见公司公告。感谢您的关注！</w:t>
            </w:r>
          </w:p>
          <w:p w14:paraId="00321159" w14:textId="1BD03FBA" w:rsidR="001500C6" w:rsidRDefault="001500C6" w:rsidP="00C23B4B">
            <w:pPr>
              <w:pStyle w:val="af5"/>
              <w:ind w:firstLine="480"/>
              <w:jc w:val="both"/>
              <w:rPr>
                <w:rFonts w:ascii="Arial" w:eastAsia="宋体" w:hAnsi="Arial" w:cs="Arial"/>
              </w:rPr>
            </w:pPr>
          </w:p>
          <w:p w14:paraId="1F29857C" w14:textId="158B2A42" w:rsidR="001500C6" w:rsidRPr="001500C6" w:rsidRDefault="001500C6" w:rsidP="001500C6">
            <w:pPr>
              <w:pStyle w:val="af5"/>
              <w:ind w:firstLine="482"/>
              <w:jc w:val="both"/>
              <w:rPr>
                <w:rFonts w:ascii="Arial" w:eastAsia="宋体" w:hAnsi="Arial" w:cs="Arial"/>
                <w:b/>
                <w:bCs/>
              </w:rPr>
            </w:pPr>
            <w:r w:rsidRPr="001500C6">
              <w:rPr>
                <w:rFonts w:ascii="Arial" w:eastAsia="宋体" w:hAnsi="Arial" w:cs="Arial" w:hint="eastAsia"/>
                <w:b/>
                <w:bCs/>
              </w:rPr>
              <w:t>问题七：尊敬的董事长，请问：</w:t>
            </w:r>
            <w:r w:rsidRPr="001500C6">
              <w:rPr>
                <w:rFonts w:ascii="Arial" w:eastAsia="宋体" w:hAnsi="Arial" w:cs="Arial"/>
                <w:b/>
                <w:bCs/>
              </w:rPr>
              <w:t>1</w:t>
            </w:r>
            <w:r w:rsidRPr="001500C6">
              <w:rPr>
                <w:rFonts w:ascii="Arial" w:eastAsia="宋体" w:hAnsi="Arial" w:cs="Arial" w:hint="eastAsia"/>
                <w:b/>
                <w:bCs/>
              </w:rPr>
              <w:t>、公司</w:t>
            </w:r>
            <w:r w:rsidRPr="001500C6">
              <w:rPr>
                <w:rFonts w:ascii="Arial" w:eastAsia="宋体" w:hAnsi="Arial" w:cs="Arial"/>
                <w:b/>
                <w:bCs/>
              </w:rPr>
              <w:t>Q2</w:t>
            </w:r>
            <w:r w:rsidRPr="001500C6">
              <w:rPr>
                <w:rFonts w:ascii="Arial" w:eastAsia="宋体" w:hAnsi="Arial" w:cs="Arial" w:hint="eastAsia"/>
                <w:b/>
                <w:bCs/>
              </w:rPr>
              <w:t>销售是否达到预期？</w:t>
            </w:r>
            <w:r w:rsidRPr="001500C6">
              <w:rPr>
                <w:rFonts w:ascii="Arial" w:eastAsia="宋体" w:hAnsi="Arial" w:cs="Arial"/>
                <w:b/>
                <w:bCs/>
              </w:rPr>
              <w:t>2</w:t>
            </w:r>
            <w:r w:rsidRPr="001500C6">
              <w:rPr>
                <w:rFonts w:ascii="Arial" w:eastAsia="宋体" w:hAnsi="Arial" w:cs="Arial" w:hint="eastAsia"/>
                <w:b/>
                <w:bCs/>
              </w:rPr>
              <w:t>、国际形势的影响和</w:t>
            </w:r>
            <w:proofErr w:type="gramStart"/>
            <w:r w:rsidRPr="001500C6">
              <w:rPr>
                <w:rFonts w:ascii="Arial" w:eastAsia="宋体" w:hAnsi="Arial" w:cs="Arial" w:hint="eastAsia"/>
                <w:b/>
                <w:bCs/>
              </w:rPr>
              <w:t>特朗普</w:t>
            </w:r>
            <w:proofErr w:type="gramEnd"/>
            <w:r w:rsidRPr="001500C6">
              <w:rPr>
                <w:rFonts w:ascii="Arial" w:eastAsia="宋体" w:hAnsi="Arial" w:cs="Arial" w:hint="eastAsia"/>
                <w:b/>
                <w:bCs/>
              </w:rPr>
              <w:t>上台后，公司下半年的销售会否受到影响？规划能否如期达成？对于</w:t>
            </w:r>
            <w:proofErr w:type="gramStart"/>
            <w:r w:rsidRPr="001500C6">
              <w:rPr>
                <w:rFonts w:ascii="Arial" w:eastAsia="宋体" w:hAnsi="Arial" w:cs="Arial" w:hint="eastAsia"/>
                <w:b/>
                <w:bCs/>
              </w:rPr>
              <w:t>特朗普</w:t>
            </w:r>
            <w:proofErr w:type="gramEnd"/>
            <w:r w:rsidRPr="001500C6">
              <w:rPr>
                <w:rFonts w:ascii="Arial" w:eastAsia="宋体" w:hAnsi="Arial" w:cs="Arial" w:hint="eastAsia"/>
                <w:b/>
                <w:bCs/>
              </w:rPr>
              <w:t>的新能源政策的变动，公司有何应对措施。</w:t>
            </w:r>
            <w:r w:rsidRPr="001500C6">
              <w:rPr>
                <w:rFonts w:ascii="Arial" w:eastAsia="宋体" w:hAnsi="Arial" w:cs="Arial"/>
                <w:b/>
                <w:bCs/>
              </w:rPr>
              <w:t>3</w:t>
            </w:r>
            <w:r w:rsidRPr="001500C6">
              <w:rPr>
                <w:rFonts w:ascii="Arial" w:eastAsia="宋体" w:hAnsi="Arial" w:cs="Arial" w:hint="eastAsia"/>
                <w:b/>
                <w:bCs/>
              </w:rPr>
              <w:t>、国外充电桩运营商接连出现财务问题，公司如何应对？</w:t>
            </w:r>
          </w:p>
          <w:p w14:paraId="16E0E751" w14:textId="19355586" w:rsidR="001500C6" w:rsidRPr="001500C6" w:rsidRDefault="001500C6" w:rsidP="001500C6">
            <w:pPr>
              <w:pStyle w:val="af5"/>
              <w:ind w:firstLine="480"/>
              <w:jc w:val="both"/>
              <w:rPr>
                <w:rFonts w:ascii="Arial" w:eastAsia="宋体" w:hAnsi="Arial" w:cs="Arial"/>
              </w:rPr>
            </w:pPr>
            <w:r w:rsidRPr="001500C6">
              <w:rPr>
                <w:rFonts w:ascii="Arial" w:eastAsia="宋体" w:hAnsi="Arial" w:cs="Arial" w:hint="eastAsia"/>
              </w:rPr>
              <w:t>尊敬的投资者您好，</w:t>
            </w:r>
            <w:r w:rsidRPr="001500C6">
              <w:rPr>
                <w:rFonts w:ascii="Arial" w:eastAsia="宋体" w:hAnsi="Arial" w:cs="Arial"/>
              </w:rPr>
              <w:t>1</w:t>
            </w:r>
            <w:r w:rsidRPr="001500C6">
              <w:rPr>
                <w:rFonts w:ascii="Arial" w:eastAsia="宋体" w:hAnsi="Arial" w:cs="Arial" w:hint="eastAsia"/>
              </w:rPr>
              <w:t>、公司业绩情况请您详见公司后续定期报告。</w:t>
            </w:r>
            <w:r w:rsidRPr="001500C6">
              <w:rPr>
                <w:rFonts w:ascii="Arial" w:eastAsia="宋体" w:hAnsi="Arial" w:cs="Arial"/>
              </w:rPr>
              <w:t>2</w:t>
            </w:r>
            <w:r w:rsidRPr="001500C6">
              <w:rPr>
                <w:rFonts w:ascii="Arial" w:eastAsia="宋体" w:hAnsi="Arial" w:cs="Arial" w:hint="eastAsia"/>
              </w:rPr>
              <w:t>、公司紧密关注国际形势的变化，公司已于</w:t>
            </w:r>
            <w:r w:rsidRPr="001500C6">
              <w:rPr>
                <w:rFonts w:ascii="Arial" w:eastAsia="宋体" w:hAnsi="Arial" w:cs="Arial"/>
              </w:rPr>
              <w:t>2023</w:t>
            </w:r>
            <w:r w:rsidRPr="001500C6">
              <w:rPr>
                <w:rFonts w:ascii="Arial" w:eastAsia="宋体" w:hAnsi="Arial" w:cs="Arial" w:hint="eastAsia"/>
              </w:rPr>
              <w:t>年在美国北卡罗来纳州建立工厂，打造美国本土化生产能力，公司也成为美国建厂投产且满足美国</w:t>
            </w:r>
            <w:r w:rsidRPr="001500C6">
              <w:rPr>
                <w:rFonts w:ascii="Arial" w:eastAsia="宋体" w:hAnsi="Arial" w:cs="Arial"/>
              </w:rPr>
              <w:t>NEVI</w:t>
            </w:r>
            <w:r w:rsidRPr="001500C6">
              <w:rPr>
                <w:rFonts w:ascii="Arial" w:eastAsia="宋体" w:hAnsi="Arial" w:cs="Arial" w:hint="eastAsia"/>
              </w:rPr>
              <w:t>、</w:t>
            </w:r>
            <w:r w:rsidRPr="001500C6">
              <w:rPr>
                <w:rFonts w:ascii="Arial" w:eastAsia="宋体" w:hAnsi="Arial" w:cs="Arial"/>
              </w:rPr>
              <w:t>BABA</w:t>
            </w:r>
            <w:r w:rsidRPr="001500C6">
              <w:rPr>
                <w:rFonts w:ascii="Arial" w:eastAsia="宋体" w:hAnsi="Arial" w:cs="Arial" w:hint="eastAsia"/>
              </w:rPr>
              <w:t>法案要求的中国新能源公司之一。此举不仅是公司规避地缘政治风险的重要步骤，更是公司确保能够持续、稳定地向美国市场供应产品的坚定承诺。</w:t>
            </w:r>
            <w:r w:rsidRPr="001500C6">
              <w:rPr>
                <w:rFonts w:ascii="Arial" w:eastAsia="宋体" w:hAnsi="Arial" w:cs="Arial"/>
              </w:rPr>
              <w:t>3</w:t>
            </w:r>
            <w:r w:rsidRPr="001500C6">
              <w:rPr>
                <w:rFonts w:ascii="Arial" w:eastAsia="宋体" w:hAnsi="Arial" w:cs="Arial" w:hint="eastAsia"/>
              </w:rPr>
              <w:t>、公司不断通过精细化管理优化公司经营效率，</w:t>
            </w:r>
            <w:r w:rsidRPr="001500C6">
              <w:rPr>
                <w:rFonts w:ascii="Arial" w:eastAsia="宋体" w:hAnsi="Arial" w:cs="Arial"/>
              </w:rPr>
              <w:t>2024</w:t>
            </w:r>
            <w:r w:rsidRPr="001500C6">
              <w:rPr>
                <w:rFonts w:ascii="Arial" w:eastAsia="宋体" w:hAnsi="Arial" w:cs="Arial" w:hint="eastAsia"/>
              </w:rPr>
              <w:t>年一季度公司数字能源业务实现收入</w:t>
            </w:r>
            <w:r w:rsidRPr="001500C6">
              <w:rPr>
                <w:rFonts w:ascii="Arial" w:eastAsia="宋体" w:hAnsi="Arial" w:cs="Arial"/>
              </w:rPr>
              <w:t>1.6</w:t>
            </w:r>
            <w:r w:rsidRPr="001500C6">
              <w:rPr>
                <w:rFonts w:ascii="Arial" w:eastAsia="宋体" w:hAnsi="Arial" w:cs="Arial" w:hint="eastAsia"/>
              </w:rPr>
              <w:t>亿元，同比增长</w:t>
            </w:r>
            <w:r w:rsidRPr="001500C6">
              <w:rPr>
                <w:rFonts w:ascii="Arial" w:eastAsia="宋体" w:hAnsi="Arial" w:cs="Arial"/>
              </w:rPr>
              <w:t>103.3%</w:t>
            </w:r>
            <w:r w:rsidRPr="001500C6">
              <w:rPr>
                <w:rFonts w:ascii="Arial" w:eastAsia="宋体" w:hAnsi="Arial" w:cs="Arial" w:hint="eastAsia"/>
              </w:rPr>
              <w:t>。感谢您的关注！</w:t>
            </w:r>
          </w:p>
          <w:p w14:paraId="764A5F7E" w14:textId="1DB67011" w:rsidR="00B31632" w:rsidRPr="004F6FFF" w:rsidRDefault="00B31632" w:rsidP="009C6D2E">
            <w:pPr>
              <w:pStyle w:val="af5"/>
              <w:ind w:firstLine="480"/>
              <w:jc w:val="both"/>
              <w:rPr>
                <w:rFonts w:ascii="Arial" w:eastAsia="宋体" w:hAnsi="Arial" w:cs="Arial"/>
              </w:rPr>
            </w:pPr>
          </w:p>
        </w:tc>
      </w:tr>
      <w:tr w:rsidR="00473A8E" w:rsidRPr="00774DC6" w14:paraId="65006B53" w14:textId="77777777" w:rsidTr="00686285">
        <w:trPr>
          <w:trHeight w:val="81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359"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359"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085688">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6639" w14:textId="77777777" w:rsidR="001171F0" w:rsidRDefault="001171F0" w:rsidP="00170410">
      <w:pPr>
        <w:spacing w:after="0" w:line="240" w:lineRule="auto"/>
      </w:pPr>
      <w:r>
        <w:separator/>
      </w:r>
    </w:p>
  </w:endnote>
  <w:endnote w:type="continuationSeparator" w:id="0">
    <w:p w14:paraId="2E87D2DF" w14:textId="77777777" w:rsidR="001171F0" w:rsidRDefault="001171F0"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DE56" w14:textId="77777777" w:rsidR="001171F0" w:rsidRDefault="001171F0" w:rsidP="00170410">
      <w:pPr>
        <w:spacing w:after="0" w:line="240" w:lineRule="auto"/>
      </w:pPr>
      <w:r>
        <w:separator/>
      </w:r>
    </w:p>
  </w:footnote>
  <w:footnote w:type="continuationSeparator" w:id="0">
    <w:p w14:paraId="55BEE1E2" w14:textId="77777777" w:rsidR="001171F0" w:rsidRDefault="001171F0"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8"/>
  </w:num>
  <w:num w:numId="2">
    <w:abstractNumId w:val="11"/>
  </w:num>
  <w:num w:numId="3">
    <w:abstractNumId w:val="12"/>
  </w:num>
  <w:num w:numId="4">
    <w:abstractNumId w:val="4"/>
  </w:num>
  <w:num w:numId="5">
    <w:abstractNumId w:val="20"/>
  </w:num>
  <w:num w:numId="6">
    <w:abstractNumId w:val="9"/>
  </w:num>
  <w:num w:numId="7">
    <w:abstractNumId w:val="10"/>
  </w:num>
  <w:num w:numId="8">
    <w:abstractNumId w:val="0"/>
  </w:num>
  <w:num w:numId="9">
    <w:abstractNumId w:val="5"/>
  </w:num>
  <w:num w:numId="10">
    <w:abstractNumId w:val="19"/>
  </w:num>
  <w:num w:numId="11">
    <w:abstractNumId w:val="21"/>
  </w:num>
  <w:num w:numId="12">
    <w:abstractNumId w:val="14"/>
  </w:num>
  <w:num w:numId="13">
    <w:abstractNumId w:val="16"/>
  </w:num>
  <w:num w:numId="14">
    <w:abstractNumId w:val="15"/>
  </w:num>
  <w:num w:numId="15">
    <w:abstractNumId w:val="1"/>
  </w:num>
  <w:num w:numId="16">
    <w:abstractNumId w:val="2"/>
  </w:num>
  <w:num w:numId="17">
    <w:abstractNumId w:val="7"/>
  </w:num>
  <w:num w:numId="18">
    <w:abstractNumId w:val="6"/>
  </w:num>
  <w:num w:numId="19">
    <w:abstractNumId w:val="3"/>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4CEE"/>
    <w:rsid w:val="000279F5"/>
    <w:rsid w:val="00030199"/>
    <w:rsid w:val="00033044"/>
    <w:rsid w:val="0003535E"/>
    <w:rsid w:val="000370AF"/>
    <w:rsid w:val="00040C74"/>
    <w:rsid w:val="000433C2"/>
    <w:rsid w:val="000453C6"/>
    <w:rsid w:val="000500F7"/>
    <w:rsid w:val="00050CA2"/>
    <w:rsid w:val="000563B8"/>
    <w:rsid w:val="00057518"/>
    <w:rsid w:val="00057A10"/>
    <w:rsid w:val="00062A7B"/>
    <w:rsid w:val="00063D86"/>
    <w:rsid w:val="000668A8"/>
    <w:rsid w:val="000768B1"/>
    <w:rsid w:val="000811E0"/>
    <w:rsid w:val="000828CD"/>
    <w:rsid w:val="0008407C"/>
    <w:rsid w:val="00084399"/>
    <w:rsid w:val="00085688"/>
    <w:rsid w:val="000920EC"/>
    <w:rsid w:val="00092EC9"/>
    <w:rsid w:val="000932F9"/>
    <w:rsid w:val="000A0865"/>
    <w:rsid w:val="000A286C"/>
    <w:rsid w:val="000B036E"/>
    <w:rsid w:val="000B0852"/>
    <w:rsid w:val="000B0CB0"/>
    <w:rsid w:val="000B20FC"/>
    <w:rsid w:val="000B43E3"/>
    <w:rsid w:val="000B4B9A"/>
    <w:rsid w:val="000B726B"/>
    <w:rsid w:val="000C1040"/>
    <w:rsid w:val="000C3C75"/>
    <w:rsid w:val="000D0571"/>
    <w:rsid w:val="000D1DCE"/>
    <w:rsid w:val="000D2057"/>
    <w:rsid w:val="000D6A44"/>
    <w:rsid w:val="000E6E45"/>
    <w:rsid w:val="000F2DBF"/>
    <w:rsid w:val="00100B4C"/>
    <w:rsid w:val="00100C18"/>
    <w:rsid w:val="00106CD3"/>
    <w:rsid w:val="00107532"/>
    <w:rsid w:val="001171F0"/>
    <w:rsid w:val="0012569D"/>
    <w:rsid w:val="00130866"/>
    <w:rsid w:val="001341E4"/>
    <w:rsid w:val="00136A90"/>
    <w:rsid w:val="00145CFB"/>
    <w:rsid w:val="00145D1F"/>
    <w:rsid w:val="001500C6"/>
    <w:rsid w:val="00150DB7"/>
    <w:rsid w:val="00154077"/>
    <w:rsid w:val="00154258"/>
    <w:rsid w:val="00157EE6"/>
    <w:rsid w:val="0016199E"/>
    <w:rsid w:val="00164B49"/>
    <w:rsid w:val="00166128"/>
    <w:rsid w:val="00170410"/>
    <w:rsid w:val="001733A9"/>
    <w:rsid w:val="00176BF8"/>
    <w:rsid w:val="0018112E"/>
    <w:rsid w:val="001851C7"/>
    <w:rsid w:val="00190ECB"/>
    <w:rsid w:val="00192100"/>
    <w:rsid w:val="001957A7"/>
    <w:rsid w:val="001A61B4"/>
    <w:rsid w:val="001B0CF5"/>
    <w:rsid w:val="001B4BE6"/>
    <w:rsid w:val="001B6A2A"/>
    <w:rsid w:val="001C2971"/>
    <w:rsid w:val="001C5DD3"/>
    <w:rsid w:val="001D4CA6"/>
    <w:rsid w:val="001D5C37"/>
    <w:rsid w:val="001E26A9"/>
    <w:rsid w:val="001E3318"/>
    <w:rsid w:val="001F0544"/>
    <w:rsid w:val="001F3E61"/>
    <w:rsid w:val="00200E96"/>
    <w:rsid w:val="002054DC"/>
    <w:rsid w:val="00205634"/>
    <w:rsid w:val="00211139"/>
    <w:rsid w:val="00211813"/>
    <w:rsid w:val="002120E3"/>
    <w:rsid w:val="00213C91"/>
    <w:rsid w:val="002173C7"/>
    <w:rsid w:val="002215C9"/>
    <w:rsid w:val="0022285C"/>
    <w:rsid w:val="00225292"/>
    <w:rsid w:val="00230CD1"/>
    <w:rsid w:val="00231549"/>
    <w:rsid w:val="002318A0"/>
    <w:rsid w:val="002420F8"/>
    <w:rsid w:val="00243A9B"/>
    <w:rsid w:val="0024739E"/>
    <w:rsid w:val="002641A6"/>
    <w:rsid w:val="0027236A"/>
    <w:rsid w:val="00283222"/>
    <w:rsid w:val="00290582"/>
    <w:rsid w:val="00292E48"/>
    <w:rsid w:val="00293727"/>
    <w:rsid w:val="002A3138"/>
    <w:rsid w:val="002A67FF"/>
    <w:rsid w:val="002A7BA0"/>
    <w:rsid w:val="002B75D3"/>
    <w:rsid w:val="002C4787"/>
    <w:rsid w:val="002D0456"/>
    <w:rsid w:val="002D462D"/>
    <w:rsid w:val="002E50D5"/>
    <w:rsid w:val="00301D5F"/>
    <w:rsid w:val="00301EF4"/>
    <w:rsid w:val="00304F42"/>
    <w:rsid w:val="003065CB"/>
    <w:rsid w:val="00307AFB"/>
    <w:rsid w:val="00310B37"/>
    <w:rsid w:val="003123C5"/>
    <w:rsid w:val="00312BFB"/>
    <w:rsid w:val="003175D2"/>
    <w:rsid w:val="00322C40"/>
    <w:rsid w:val="00325820"/>
    <w:rsid w:val="00326A8C"/>
    <w:rsid w:val="00327764"/>
    <w:rsid w:val="00327B25"/>
    <w:rsid w:val="003321C1"/>
    <w:rsid w:val="0033315C"/>
    <w:rsid w:val="00333359"/>
    <w:rsid w:val="0033347F"/>
    <w:rsid w:val="003503FF"/>
    <w:rsid w:val="003528FE"/>
    <w:rsid w:val="003548DE"/>
    <w:rsid w:val="00360640"/>
    <w:rsid w:val="00360CA2"/>
    <w:rsid w:val="00363F7D"/>
    <w:rsid w:val="00365953"/>
    <w:rsid w:val="00372B79"/>
    <w:rsid w:val="00372B92"/>
    <w:rsid w:val="00384515"/>
    <w:rsid w:val="0038677B"/>
    <w:rsid w:val="003A2122"/>
    <w:rsid w:val="003B6BC5"/>
    <w:rsid w:val="003C0616"/>
    <w:rsid w:val="003C47D4"/>
    <w:rsid w:val="003C7B62"/>
    <w:rsid w:val="003E77D7"/>
    <w:rsid w:val="003F67E0"/>
    <w:rsid w:val="003F6FA5"/>
    <w:rsid w:val="003F791C"/>
    <w:rsid w:val="00403D27"/>
    <w:rsid w:val="004070FF"/>
    <w:rsid w:val="00410BE7"/>
    <w:rsid w:val="00415A04"/>
    <w:rsid w:val="004203DD"/>
    <w:rsid w:val="00420FAD"/>
    <w:rsid w:val="0042127F"/>
    <w:rsid w:val="0042392C"/>
    <w:rsid w:val="00435558"/>
    <w:rsid w:val="004454BA"/>
    <w:rsid w:val="00451658"/>
    <w:rsid w:val="00451965"/>
    <w:rsid w:val="00473808"/>
    <w:rsid w:val="00473A8E"/>
    <w:rsid w:val="0047432C"/>
    <w:rsid w:val="0047649E"/>
    <w:rsid w:val="00476E3C"/>
    <w:rsid w:val="004805BE"/>
    <w:rsid w:val="00480C3F"/>
    <w:rsid w:val="00483FFF"/>
    <w:rsid w:val="0049465C"/>
    <w:rsid w:val="00497783"/>
    <w:rsid w:val="004A0A29"/>
    <w:rsid w:val="004A655D"/>
    <w:rsid w:val="004B0303"/>
    <w:rsid w:val="004B29DC"/>
    <w:rsid w:val="004C003F"/>
    <w:rsid w:val="004C21AD"/>
    <w:rsid w:val="004D224A"/>
    <w:rsid w:val="004D29FD"/>
    <w:rsid w:val="004E5DC8"/>
    <w:rsid w:val="004F02A7"/>
    <w:rsid w:val="004F604A"/>
    <w:rsid w:val="004F6FFF"/>
    <w:rsid w:val="00500674"/>
    <w:rsid w:val="00507343"/>
    <w:rsid w:val="00507F47"/>
    <w:rsid w:val="00510ADF"/>
    <w:rsid w:val="005114CC"/>
    <w:rsid w:val="00514934"/>
    <w:rsid w:val="005158EA"/>
    <w:rsid w:val="0052086E"/>
    <w:rsid w:val="00537C86"/>
    <w:rsid w:val="00544DFA"/>
    <w:rsid w:val="00545C77"/>
    <w:rsid w:val="0054726A"/>
    <w:rsid w:val="00552672"/>
    <w:rsid w:val="005528D9"/>
    <w:rsid w:val="00554EB8"/>
    <w:rsid w:val="0056550B"/>
    <w:rsid w:val="00566653"/>
    <w:rsid w:val="005673FE"/>
    <w:rsid w:val="0057561B"/>
    <w:rsid w:val="00582743"/>
    <w:rsid w:val="00585A12"/>
    <w:rsid w:val="00586C7D"/>
    <w:rsid w:val="0058791A"/>
    <w:rsid w:val="005879BC"/>
    <w:rsid w:val="0059299D"/>
    <w:rsid w:val="00595828"/>
    <w:rsid w:val="005A104A"/>
    <w:rsid w:val="005A2882"/>
    <w:rsid w:val="005A50F6"/>
    <w:rsid w:val="005B1318"/>
    <w:rsid w:val="005B1A98"/>
    <w:rsid w:val="005B2259"/>
    <w:rsid w:val="005B39D1"/>
    <w:rsid w:val="005B508E"/>
    <w:rsid w:val="005B618A"/>
    <w:rsid w:val="005C120E"/>
    <w:rsid w:val="005C1FFE"/>
    <w:rsid w:val="005C2865"/>
    <w:rsid w:val="005C4E73"/>
    <w:rsid w:val="005D3E4D"/>
    <w:rsid w:val="005D4C9A"/>
    <w:rsid w:val="005D7077"/>
    <w:rsid w:val="005E0BEE"/>
    <w:rsid w:val="005E72D0"/>
    <w:rsid w:val="005E7929"/>
    <w:rsid w:val="005F3E7C"/>
    <w:rsid w:val="005F44BE"/>
    <w:rsid w:val="005F5ED5"/>
    <w:rsid w:val="00600083"/>
    <w:rsid w:val="00607BC8"/>
    <w:rsid w:val="006106FB"/>
    <w:rsid w:val="00610F67"/>
    <w:rsid w:val="00613637"/>
    <w:rsid w:val="00630BED"/>
    <w:rsid w:val="006357D6"/>
    <w:rsid w:val="00635F5C"/>
    <w:rsid w:val="00646C53"/>
    <w:rsid w:val="0064776A"/>
    <w:rsid w:val="006513A1"/>
    <w:rsid w:val="00657415"/>
    <w:rsid w:val="006621D5"/>
    <w:rsid w:val="00662C58"/>
    <w:rsid w:val="00665E72"/>
    <w:rsid w:val="0066614E"/>
    <w:rsid w:val="00666571"/>
    <w:rsid w:val="00670353"/>
    <w:rsid w:val="0067176F"/>
    <w:rsid w:val="00672544"/>
    <w:rsid w:val="00674391"/>
    <w:rsid w:val="00674A2B"/>
    <w:rsid w:val="00681009"/>
    <w:rsid w:val="00682360"/>
    <w:rsid w:val="006850B2"/>
    <w:rsid w:val="00686285"/>
    <w:rsid w:val="006879D0"/>
    <w:rsid w:val="00693E69"/>
    <w:rsid w:val="006A4A79"/>
    <w:rsid w:val="006B1296"/>
    <w:rsid w:val="006B4FC2"/>
    <w:rsid w:val="006B65A8"/>
    <w:rsid w:val="006B6CCA"/>
    <w:rsid w:val="006C277D"/>
    <w:rsid w:val="006C3730"/>
    <w:rsid w:val="006D0651"/>
    <w:rsid w:val="006D10F9"/>
    <w:rsid w:val="006D5D76"/>
    <w:rsid w:val="006E526C"/>
    <w:rsid w:val="006F089D"/>
    <w:rsid w:val="006F0F76"/>
    <w:rsid w:val="006F4C74"/>
    <w:rsid w:val="006F5E05"/>
    <w:rsid w:val="006F67FB"/>
    <w:rsid w:val="00706E8A"/>
    <w:rsid w:val="0071257D"/>
    <w:rsid w:val="00723AA4"/>
    <w:rsid w:val="00726507"/>
    <w:rsid w:val="00733CCC"/>
    <w:rsid w:val="00734DFA"/>
    <w:rsid w:val="00743530"/>
    <w:rsid w:val="007510E0"/>
    <w:rsid w:val="00753B9C"/>
    <w:rsid w:val="0075465D"/>
    <w:rsid w:val="00756FD0"/>
    <w:rsid w:val="00763676"/>
    <w:rsid w:val="00774DC6"/>
    <w:rsid w:val="00777F8A"/>
    <w:rsid w:val="00786864"/>
    <w:rsid w:val="00787620"/>
    <w:rsid w:val="00790665"/>
    <w:rsid w:val="007A1905"/>
    <w:rsid w:val="007A642A"/>
    <w:rsid w:val="007B27D7"/>
    <w:rsid w:val="007B6EE5"/>
    <w:rsid w:val="007C25C3"/>
    <w:rsid w:val="007C2884"/>
    <w:rsid w:val="007C3603"/>
    <w:rsid w:val="007D1451"/>
    <w:rsid w:val="007D44FF"/>
    <w:rsid w:val="007E17A4"/>
    <w:rsid w:val="007E4983"/>
    <w:rsid w:val="007E6CED"/>
    <w:rsid w:val="007F000F"/>
    <w:rsid w:val="007F1944"/>
    <w:rsid w:val="007F4AD5"/>
    <w:rsid w:val="007F68CC"/>
    <w:rsid w:val="00802987"/>
    <w:rsid w:val="0082021F"/>
    <w:rsid w:val="00830857"/>
    <w:rsid w:val="00843759"/>
    <w:rsid w:val="00852B7A"/>
    <w:rsid w:val="00866DE4"/>
    <w:rsid w:val="00870D73"/>
    <w:rsid w:val="00872828"/>
    <w:rsid w:val="008734C5"/>
    <w:rsid w:val="00874B01"/>
    <w:rsid w:val="008816AE"/>
    <w:rsid w:val="00892B75"/>
    <w:rsid w:val="008951A9"/>
    <w:rsid w:val="008A04D8"/>
    <w:rsid w:val="008A3216"/>
    <w:rsid w:val="008A3340"/>
    <w:rsid w:val="008A3F59"/>
    <w:rsid w:val="008A42A4"/>
    <w:rsid w:val="008A5B8C"/>
    <w:rsid w:val="008B1006"/>
    <w:rsid w:val="008C1624"/>
    <w:rsid w:val="008C1A60"/>
    <w:rsid w:val="008C3B0C"/>
    <w:rsid w:val="008D009B"/>
    <w:rsid w:val="008D787E"/>
    <w:rsid w:val="008F05D2"/>
    <w:rsid w:val="008F0C04"/>
    <w:rsid w:val="008F1CB7"/>
    <w:rsid w:val="008F4261"/>
    <w:rsid w:val="008F6228"/>
    <w:rsid w:val="008F690A"/>
    <w:rsid w:val="008F6D9F"/>
    <w:rsid w:val="00901DA0"/>
    <w:rsid w:val="00904C62"/>
    <w:rsid w:val="00915239"/>
    <w:rsid w:val="00924238"/>
    <w:rsid w:val="00925814"/>
    <w:rsid w:val="00925DFF"/>
    <w:rsid w:val="00930655"/>
    <w:rsid w:val="00933061"/>
    <w:rsid w:val="00942CB2"/>
    <w:rsid w:val="00947056"/>
    <w:rsid w:val="0095321C"/>
    <w:rsid w:val="00957CBF"/>
    <w:rsid w:val="00962246"/>
    <w:rsid w:val="00971779"/>
    <w:rsid w:val="0097504E"/>
    <w:rsid w:val="00975655"/>
    <w:rsid w:val="009873D9"/>
    <w:rsid w:val="00991BB8"/>
    <w:rsid w:val="00992F84"/>
    <w:rsid w:val="00994158"/>
    <w:rsid w:val="00994C9F"/>
    <w:rsid w:val="00994FA8"/>
    <w:rsid w:val="00994FE2"/>
    <w:rsid w:val="00995D26"/>
    <w:rsid w:val="009A4980"/>
    <w:rsid w:val="009A4FCD"/>
    <w:rsid w:val="009A73C0"/>
    <w:rsid w:val="009B2394"/>
    <w:rsid w:val="009B444E"/>
    <w:rsid w:val="009C480E"/>
    <w:rsid w:val="009C6D2E"/>
    <w:rsid w:val="009D05DD"/>
    <w:rsid w:val="009D2880"/>
    <w:rsid w:val="009D2FB1"/>
    <w:rsid w:val="009D579E"/>
    <w:rsid w:val="009D5E61"/>
    <w:rsid w:val="009D7BEB"/>
    <w:rsid w:val="009E54FE"/>
    <w:rsid w:val="009E69E7"/>
    <w:rsid w:val="009E6D3B"/>
    <w:rsid w:val="009F0F58"/>
    <w:rsid w:val="009F3DB7"/>
    <w:rsid w:val="009F6973"/>
    <w:rsid w:val="00A00F24"/>
    <w:rsid w:val="00A06442"/>
    <w:rsid w:val="00A11FF7"/>
    <w:rsid w:val="00A12C0D"/>
    <w:rsid w:val="00A2287D"/>
    <w:rsid w:val="00A25391"/>
    <w:rsid w:val="00A276A2"/>
    <w:rsid w:val="00A27E80"/>
    <w:rsid w:val="00A324C1"/>
    <w:rsid w:val="00A33A6F"/>
    <w:rsid w:val="00A33C3D"/>
    <w:rsid w:val="00A41908"/>
    <w:rsid w:val="00A43BE5"/>
    <w:rsid w:val="00A445BB"/>
    <w:rsid w:val="00A54DA5"/>
    <w:rsid w:val="00A623C7"/>
    <w:rsid w:val="00A64460"/>
    <w:rsid w:val="00A6523D"/>
    <w:rsid w:val="00A73508"/>
    <w:rsid w:val="00A73806"/>
    <w:rsid w:val="00A74B63"/>
    <w:rsid w:val="00A77305"/>
    <w:rsid w:val="00A81EA4"/>
    <w:rsid w:val="00A90395"/>
    <w:rsid w:val="00A9078D"/>
    <w:rsid w:val="00A92B5B"/>
    <w:rsid w:val="00A93DD2"/>
    <w:rsid w:val="00A93F81"/>
    <w:rsid w:val="00AA1C63"/>
    <w:rsid w:val="00AA1D59"/>
    <w:rsid w:val="00AA34A9"/>
    <w:rsid w:val="00AB0A86"/>
    <w:rsid w:val="00AB14C3"/>
    <w:rsid w:val="00AB59C1"/>
    <w:rsid w:val="00AB66F9"/>
    <w:rsid w:val="00AC267B"/>
    <w:rsid w:val="00AD0C8B"/>
    <w:rsid w:val="00AD5AEE"/>
    <w:rsid w:val="00AE1AB2"/>
    <w:rsid w:val="00AE2B47"/>
    <w:rsid w:val="00AE73A6"/>
    <w:rsid w:val="00B018BB"/>
    <w:rsid w:val="00B02318"/>
    <w:rsid w:val="00B03206"/>
    <w:rsid w:val="00B03D49"/>
    <w:rsid w:val="00B109BA"/>
    <w:rsid w:val="00B1132E"/>
    <w:rsid w:val="00B11FF7"/>
    <w:rsid w:val="00B12988"/>
    <w:rsid w:val="00B17761"/>
    <w:rsid w:val="00B213EF"/>
    <w:rsid w:val="00B21D83"/>
    <w:rsid w:val="00B22BF6"/>
    <w:rsid w:val="00B31632"/>
    <w:rsid w:val="00B46243"/>
    <w:rsid w:val="00B475E4"/>
    <w:rsid w:val="00B5142F"/>
    <w:rsid w:val="00B60BBC"/>
    <w:rsid w:val="00B666CD"/>
    <w:rsid w:val="00B66893"/>
    <w:rsid w:val="00B7075C"/>
    <w:rsid w:val="00B71C85"/>
    <w:rsid w:val="00B7236B"/>
    <w:rsid w:val="00B77B15"/>
    <w:rsid w:val="00B8319B"/>
    <w:rsid w:val="00B90F73"/>
    <w:rsid w:val="00B91BAC"/>
    <w:rsid w:val="00B9316B"/>
    <w:rsid w:val="00B9343A"/>
    <w:rsid w:val="00B97E66"/>
    <w:rsid w:val="00BA24AB"/>
    <w:rsid w:val="00BA7DEC"/>
    <w:rsid w:val="00BB0236"/>
    <w:rsid w:val="00BB1D7A"/>
    <w:rsid w:val="00BB27AF"/>
    <w:rsid w:val="00BB2DA3"/>
    <w:rsid w:val="00BB3B86"/>
    <w:rsid w:val="00BC0E6C"/>
    <w:rsid w:val="00BC370E"/>
    <w:rsid w:val="00BC62ED"/>
    <w:rsid w:val="00BD0B84"/>
    <w:rsid w:val="00BD2FDF"/>
    <w:rsid w:val="00BD3A66"/>
    <w:rsid w:val="00BD55BE"/>
    <w:rsid w:val="00BD6320"/>
    <w:rsid w:val="00BD6941"/>
    <w:rsid w:val="00BE16E1"/>
    <w:rsid w:val="00BE6EB3"/>
    <w:rsid w:val="00BF4F69"/>
    <w:rsid w:val="00C0338C"/>
    <w:rsid w:val="00C054FC"/>
    <w:rsid w:val="00C065C4"/>
    <w:rsid w:val="00C16653"/>
    <w:rsid w:val="00C216E8"/>
    <w:rsid w:val="00C22940"/>
    <w:rsid w:val="00C23B4B"/>
    <w:rsid w:val="00C26B08"/>
    <w:rsid w:val="00C41A34"/>
    <w:rsid w:val="00C47EC7"/>
    <w:rsid w:val="00C5241C"/>
    <w:rsid w:val="00C6035E"/>
    <w:rsid w:val="00C6100C"/>
    <w:rsid w:val="00C61A57"/>
    <w:rsid w:val="00C62759"/>
    <w:rsid w:val="00C67057"/>
    <w:rsid w:val="00C7550D"/>
    <w:rsid w:val="00C87766"/>
    <w:rsid w:val="00C91B7B"/>
    <w:rsid w:val="00CA660D"/>
    <w:rsid w:val="00CB6F70"/>
    <w:rsid w:val="00CC00A9"/>
    <w:rsid w:val="00CC115F"/>
    <w:rsid w:val="00CC30BE"/>
    <w:rsid w:val="00CD232D"/>
    <w:rsid w:val="00CD5112"/>
    <w:rsid w:val="00CF5936"/>
    <w:rsid w:val="00CF7A0F"/>
    <w:rsid w:val="00D004AA"/>
    <w:rsid w:val="00D0223C"/>
    <w:rsid w:val="00D12528"/>
    <w:rsid w:val="00D1606E"/>
    <w:rsid w:val="00D21BBB"/>
    <w:rsid w:val="00D23F59"/>
    <w:rsid w:val="00D25066"/>
    <w:rsid w:val="00D502CE"/>
    <w:rsid w:val="00D54493"/>
    <w:rsid w:val="00D55AB8"/>
    <w:rsid w:val="00D725D5"/>
    <w:rsid w:val="00D74440"/>
    <w:rsid w:val="00D83547"/>
    <w:rsid w:val="00D85006"/>
    <w:rsid w:val="00D85F53"/>
    <w:rsid w:val="00D929A6"/>
    <w:rsid w:val="00D93313"/>
    <w:rsid w:val="00D941FF"/>
    <w:rsid w:val="00D9540D"/>
    <w:rsid w:val="00D95939"/>
    <w:rsid w:val="00DA7CDD"/>
    <w:rsid w:val="00DB0DB0"/>
    <w:rsid w:val="00DB429D"/>
    <w:rsid w:val="00DB5EC0"/>
    <w:rsid w:val="00DC4443"/>
    <w:rsid w:val="00DC466E"/>
    <w:rsid w:val="00DC7E96"/>
    <w:rsid w:val="00DD0280"/>
    <w:rsid w:val="00DD24F3"/>
    <w:rsid w:val="00DD3035"/>
    <w:rsid w:val="00DE543E"/>
    <w:rsid w:val="00DF1872"/>
    <w:rsid w:val="00DF6947"/>
    <w:rsid w:val="00E0201F"/>
    <w:rsid w:val="00E05BFF"/>
    <w:rsid w:val="00E05E1F"/>
    <w:rsid w:val="00E105E4"/>
    <w:rsid w:val="00E12AAD"/>
    <w:rsid w:val="00E1715E"/>
    <w:rsid w:val="00E20558"/>
    <w:rsid w:val="00E23D6C"/>
    <w:rsid w:val="00E2768C"/>
    <w:rsid w:val="00E27CD9"/>
    <w:rsid w:val="00E31E99"/>
    <w:rsid w:val="00E31F32"/>
    <w:rsid w:val="00E3485F"/>
    <w:rsid w:val="00E558D6"/>
    <w:rsid w:val="00E55E8D"/>
    <w:rsid w:val="00E560FE"/>
    <w:rsid w:val="00E56E81"/>
    <w:rsid w:val="00E60B4D"/>
    <w:rsid w:val="00E65A07"/>
    <w:rsid w:val="00E6672A"/>
    <w:rsid w:val="00E7202C"/>
    <w:rsid w:val="00E762F2"/>
    <w:rsid w:val="00E80E28"/>
    <w:rsid w:val="00E81365"/>
    <w:rsid w:val="00E8339D"/>
    <w:rsid w:val="00E91B4A"/>
    <w:rsid w:val="00E948F1"/>
    <w:rsid w:val="00E960A3"/>
    <w:rsid w:val="00EA17D5"/>
    <w:rsid w:val="00EA3870"/>
    <w:rsid w:val="00EA5BF8"/>
    <w:rsid w:val="00EC2C6E"/>
    <w:rsid w:val="00EC647B"/>
    <w:rsid w:val="00ED1640"/>
    <w:rsid w:val="00ED1EAE"/>
    <w:rsid w:val="00ED25ED"/>
    <w:rsid w:val="00ED4B89"/>
    <w:rsid w:val="00EE6A9E"/>
    <w:rsid w:val="00EF1116"/>
    <w:rsid w:val="00F01A6D"/>
    <w:rsid w:val="00F01ACE"/>
    <w:rsid w:val="00F04722"/>
    <w:rsid w:val="00F056BE"/>
    <w:rsid w:val="00F101F5"/>
    <w:rsid w:val="00F13A00"/>
    <w:rsid w:val="00F14E77"/>
    <w:rsid w:val="00F17442"/>
    <w:rsid w:val="00F23D76"/>
    <w:rsid w:val="00F3544D"/>
    <w:rsid w:val="00F358BF"/>
    <w:rsid w:val="00F41814"/>
    <w:rsid w:val="00F42F3B"/>
    <w:rsid w:val="00F4717D"/>
    <w:rsid w:val="00F63867"/>
    <w:rsid w:val="00F6617C"/>
    <w:rsid w:val="00F67E16"/>
    <w:rsid w:val="00F67F43"/>
    <w:rsid w:val="00F70D2F"/>
    <w:rsid w:val="00F73601"/>
    <w:rsid w:val="00F7445C"/>
    <w:rsid w:val="00F74676"/>
    <w:rsid w:val="00F75E2B"/>
    <w:rsid w:val="00F764D2"/>
    <w:rsid w:val="00F80218"/>
    <w:rsid w:val="00F845E4"/>
    <w:rsid w:val="00F92878"/>
    <w:rsid w:val="00FA3F92"/>
    <w:rsid w:val="00FA70B6"/>
    <w:rsid w:val="00FB21FC"/>
    <w:rsid w:val="00FC09F4"/>
    <w:rsid w:val="00FC5A8B"/>
    <w:rsid w:val="00FC7505"/>
    <w:rsid w:val="00FD5C4D"/>
    <w:rsid w:val="00FE0FE3"/>
    <w:rsid w:val="00FE221D"/>
    <w:rsid w:val="00FE296A"/>
    <w:rsid w:val="00FE29EA"/>
    <w:rsid w:val="00FE2F8A"/>
    <w:rsid w:val="00FE67CB"/>
    <w:rsid w:val="00FF1CC0"/>
    <w:rsid w:val="00FF3B71"/>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 w:type="character" w:customStyle="1" w:styleId="text-only">
    <w:name w:val="text-only"/>
    <w:basedOn w:val="a0"/>
    <w:rsid w:val="006F67FB"/>
  </w:style>
  <w:style w:type="paragraph" w:styleId="HTML">
    <w:name w:val="HTML Preformatted"/>
    <w:basedOn w:val="a"/>
    <w:link w:val="HTML0"/>
    <w:uiPriority w:val="99"/>
    <w:unhideWhenUsed/>
    <w:rsid w:val="006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sid w:val="006F67F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398">
      <w:bodyDiv w:val="1"/>
      <w:marLeft w:val="0"/>
      <w:marRight w:val="0"/>
      <w:marTop w:val="0"/>
      <w:marBottom w:val="0"/>
      <w:divBdr>
        <w:top w:val="none" w:sz="0" w:space="0" w:color="auto"/>
        <w:left w:val="none" w:sz="0" w:space="0" w:color="auto"/>
        <w:bottom w:val="none" w:sz="0" w:space="0" w:color="auto"/>
        <w:right w:val="none" w:sz="0" w:space="0" w:color="auto"/>
      </w:divBdr>
      <w:divsChild>
        <w:div w:id="1186945631">
          <w:marLeft w:val="0"/>
          <w:marRight w:val="0"/>
          <w:marTop w:val="0"/>
          <w:marBottom w:val="0"/>
          <w:divBdr>
            <w:top w:val="none" w:sz="0" w:space="0" w:color="auto"/>
            <w:left w:val="none" w:sz="0" w:space="0" w:color="auto"/>
            <w:bottom w:val="none" w:sz="0" w:space="0" w:color="auto"/>
            <w:right w:val="none" w:sz="0" w:space="0" w:color="auto"/>
          </w:divBdr>
        </w:div>
      </w:divsChild>
    </w:div>
    <w:div w:id="28989674">
      <w:bodyDiv w:val="1"/>
      <w:marLeft w:val="0"/>
      <w:marRight w:val="0"/>
      <w:marTop w:val="0"/>
      <w:marBottom w:val="0"/>
      <w:divBdr>
        <w:top w:val="none" w:sz="0" w:space="0" w:color="auto"/>
        <w:left w:val="none" w:sz="0" w:space="0" w:color="auto"/>
        <w:bottom w:val="none" w:sz="0" w:space="0" w:color="auto"/>
        <w:right w:val="none" w:sz="0" w:space="0" w:color="auto"/>
      </w:divBdr>
      <w:divsChild>
        <w:div w:id="396514053">
          <w:marLeft w:val="0"/>
          <w:marRight w:val="0"/>
          <w:marTop w:val="0"/>
          <w:marBottom w:val="0"/>
          <w:divBdr>
            <w:top w:val="none" w:sz="0" w:space="0" w:color="auto"/>
            <w:left w:val="none" w:sz="0" w:space="0" w:color="auto"/>
            <w:bottom w:val="none" w:sz="0" w:space="0" w:color="auto"/>
            <w:right w:val="none" w:sz="0" w:space="0" w:color="auto"/>
          </w:divBdr>
        </w:div>
      </w:divsChild>
    </w:div>
    <w:div w:id="56170855">
      <w:bodyDiv w:val="1"/>
      <w:marLeft w:val="0"/>
      <w:marRight w:val="0"/>
      <w:marTop w:val="0"/>
      <w:marBottom w:val="0"/>
      <w:divBdr>
        <w:top w:val="none" w:sz="0" w:space="0" w:color="auto"/>
        <w:left w:val="none" w:sz="0" w:space="0" w:color="auto"/>
        <w:bottom w:val="none" w:sz="0" w:space="0" w:color="auto"/>
        <w:right w:val="none" w:sz="0" w:space="0" w:color="auto"/>
      </w:divBdr>
    </w:div>
    <w:div w:id="59524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8117">
          <w:marLeft w:val="0"/>
          <w:marRight w:val="0"/>
          <w:marTop w:val="0"/>
          <w:marBottom w:val="0"/>
          <w:divBdr>
            <w:top w:val="none" w:sz="0" w:space="0" w:color="auto"/>
            <w:left w:val="none" w:sz="0" w:space="0" w:color="auto"/>
            <w:bottom w:val="none" w:sz="0" w:space="0" w:color="auto"/>
            <w:right w:val="none" w:sz="0" w:space="0" w:color="auto"/>
          </w:divBdr>
        </w:div>
      </w:divsChild>
    </w:div>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261885144">
      <w:bodyDiv w:val="1"/>
      <w:marLeft w:val="0"/>
      <w:marRight w:val="0"/>
      <w:marTop w:val="0"/>
      <w:marBottom w:val="0"/>
      <w:divBdr>
        <w:top w:val="none" w:sz="0" w:space="0" w:color="auto"/>
        <w:left w:val="none" w:sz="0" w:space="0" w:color="auto"/>
        <w:bottom w:val="none" w:sz="0" w:space="0" w:color="auto"/>
        <w:right w:val="none" w:sz="0" w:space="0" w:color="auto"/>
      </w:divBdr>
    </w:div>
    <w:div w:id="335808757">
      <w:bodyDiv w:val="1"/>
      <w:marLeft w:val="0"/>
      <w:marRight w:val="0"/>
      <w:marTop w:val="0"/>
      <w:marBottom w:val="0"/>
      <w:divBdr>
        <w:top w:val="none" w:sz="0" w:space="0" w:color="auto"/>
        <w:left w:val="none" w:sz="0" w:space="0" w:color="auto"/>
        <w:bottom w:val="none" w:sz="0" w:space="0" w:color="auto"/>
        <w:right w:val="none" w:sz="0" w:space="0" w:color="auto"/>
      </w:divBdr>
    </w:div>
    <w:div w:id="355234381">
      <w:bodyDiv w:val="1"/>
      <w:marLeft w:val="0"/>
      <w:marRight w:val="0"/>
      <w:marTop w:val="0"/>
      <w:marBottom w:val="0"/>
      <w:divBdr>
        <w:top w:val="none" w:sz="0" w:space="0" w:color="auto"/>
        <w:left w:val="none" w:sz="0" w:space="0" w:color="auto"/>
        <w:bottom w:val="none" w:sz="0" w:space="0" w:color="auto"/>
        <w:right w:val="none" w:sz="0" w:space="0" w:color="auto"/>
      </w:divBdr>
    </w:div>
    <w:div w:id="376129688">
      <w:bodyDiv w:val="1"/>
      <w:marLeft w:val="0"/>
      <w:marRight w:val="0"/>
      <w:marTop w:val="0"/>
      <w:marBottom w:val="0"/>
      <w:divBdr>
        <w:top w:val="none" w:sz="0" w:space="0" w:color="auto"/>
        <w:left w:val="none" w:sz="0" w:space="0" w:color="auto"/>
        <w:bottom w:val="none" w:sz="0" w:space="0" w:color="auto"/>
        <w:right w:val="none" w:sz="0" w:space="0" w:color="auto"/>
      </w:divBdr>
    </w:div>
    <w:div w:id="428890902">
      <w:bodyDiv w:val="1"/>
      <w:marLeft w:val="0"/>
      <w:marRight w:val="0"/>
      <w:marTop w:val="0"/>
      <w:marBottom w:val="0"/>
      <w:divBdr>
        <w:top w:val="none" w:sz="0" w:space="0" w:color="auto"/>
        <w:left w:val="none" w:sz="0" w:space="0" w:color="auto"/>
        <w:bottom w:val="none" w:sz="0" w:space="0" w:color="auto"/>
        <w:right w:val="none" w:sz="0" w:space="0" w:color="auto"/>
      </w:divBdr>
    </w:div>
    <w:div w:id="501504646">
      <w:bodyDiv w:val="1"/>
      <w:marLeft w:val="0"/>
      <w:marRight w:val="0"/>
      <w:marTop w:val="0"/>
      <w:marBottom w:val="0"/>
      <w:divBdr>
        <w:top w:val="none" w:sz="0" w:space="0" w:color="auto"/>
        <w:left w:val="none" w:sz="0" w:space="0" w:color="auto"/>
        <w:bottom w:val="none" w:sz="0" w:space="0" w:color="auto"/>
        <w:right w:val="none" w:sz="0" w:space="0" w:color="auto"/>
      </w:divBdr>
      <w:divsChild>
        <w:div w:id="1330062402">
          <w:marLeft w:val="0"/>
          <w:marRight w:val="0"/>
          <w:marTop w:val="0"/>
          <w:marBottom w:val="0"/>
          <w:divBdr>
            <w:top w:val="none" w:sz="0" w:space="0" w:color="auto"/>
            <w:left w:val="none" w:sz="0" w:space="0" w:color="auto"/>
            <w:bottom w:val="none" w:sz="0" w:space="0" w:color="auto"/>
            <w:right w:val="none" w:sz="0" w:space="0" w:color="auto"/>
          </w:divBdr>
        </w:div>
      </w:divsChild>
    </w:div>
    <w:div w:id="512884820">
      <w:bodyDiv w:val="1"/>
      <w:marLeft w:val="0"/>
      <w:marRight w:val="0"/>
      <w:marTop w:val="0"/>
      <w:marBottom w:val="0"/>
      <w:divBdr>
        <w:top w:val="none" w:sz="0" w:space="0" w:color="auto"/>
        <w:left w:val="none" w:sz="0" w:space="0" w:color="auto"/>
        <w:bottom w:val="none" w:sz="0" w:space="0" w:color="auto"/>
        <w:right w:val="none" w:sz="0" w:space="0" w:color="auto"/>
      </w:divBdr>
      <w:divsChild>
        <w:div w:id="683635704">
          <w:marLeft w:val="0"/>
          <w:marRight w:val="0"/>
          <w:marTop w:val="0"/>
          <w:marBottom w:val="0"/>
          <w:divBdr>
            <w:top w:val="none" w:sz="0" w:space="0" w:color="auto"/>
            <w:left w:val="none" w:sz="0" w:space="0" w:color="auto"/>
            <w:bottom w:val="none" w:sz="0" w:space="0" w:color="auto"/>
            <w:right w:val="none" w:sz="0" w:space="0" w:color="auto"/>
          </w:divBdr>
        </w:div>
      </w:divsChild>
    </w:div>
    <w:div w:id="665943660">
      <w:bodyDiv w:val="1"/>
      <w:marLeft w:val="0"/>
      <w:marRight w:val="0"/>
      <w:marTop w:val="0"/>
      <w:marBottom w:val="0"/>
      <w:divBdr>
        <w:top w:val="none" w:sz="0" w:space="0" w:color="auto"/>
        <w:left w:val="none" w:sz="0" w:space="0" w:color="auto"/>
        <w:bottom w:val="none" w:sz="0" w:space="0" w:color="auto"/>
        <w:right w:val="none" w:sz="0" w:space="0" w:color="auto"/>
      </w:divBdr>
      <w:divsChild>
        <w:div w:id="1758940690">
          <w:marLeft w:val="0"/>
          <w:marRight w:val="0"/>
          <w:marTop w:val="0"/>
          <w:marBottom w:val="0"/>
          <w:divBdr>
            <w:top w:val="none" w:sz="0" w:space="0" w:color="auto"/>
            <w:left w:val="none" w:sz="0" w:space="0" w:color="auto"/>
            <w:bottom w:val="none" w:sz="0" w:space="0" w:color="auto"/>
            <w:right w:val="none" w:sz="0" w:space="0" w:color="auto"/>
          </w:divBdr>
        </w:div>
      </w:divsChild>
    </w:div>
    <w:div w:id="728655967">
      <w:bodyDiv w:val="1"/>
      <w:marLeft w:val="0"/>
      <w:marRight w:val="0"/>
      <w:marTop w:val="0"/>
      <w:marBottom w:val="0"/>
      <w:divBdr>
        <w:top w:val="none" w:sz="0" w:space="0" w:color="auto"/>
        <w:left w:val="none" w:sz="0" w:space="0" w:color="auto"/>
        <w:bottom w:val="none" w:sz="0" w:space="0" w:color="auto"/>
        <w:right w:val="none" w:sz="0" w:space="0" w:color="auto"/>
      </w:divBdr>
      <w:divsChild>
        <w:div w:id="515582873">
          <w:marLeft w:val="0"/>
          <w:marRight w:val="0"/>
          <w:marTop w:val="0"/>
          <w:marBottom w:val="0"/>
          <w:divBdr>
            <w:top w:val="none" w:sz="0" w:space="0" w:color="auto"/>
            <w:left w:val="none" w:sz="0" w:space="0" w:color="auto"/>
            <w:bottom w:val="none" w:sz="0" w:space="0" w:color="auto"/>
            <w:right w:val="none" w:sz="0" w:space="0" w:color="auto"/>
          </w:divBdr>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404067094">
          <w:marLeft w:val="0"/>
          <w:marRight w:val="0"/>
          <w:marTop w:val="0"/>
          <w:marBottom w:val="0"/>
          <w:divBdr>
            <w:top w:val="none" w:sz="0" w:space="0" w:color="auto"/>
            <w:left w:val="none" w:sz="0" w:space="0" w:color="auto"/>
            <w:bottom w:val="none" w:sz="0" w:space="0" w:color="auto"/>
            <w:right w:val="none" w:sz="0" w:space="0" w:color="auto"/>
          </w:divBdr>
        </w:div>
      </w:divsChild>
    </w:div>
    <w:div w:id="1002390588">
      <w:bodyDiv w:val="1"/>
      <w:marLeft w:val="0"/>
      <w:marRight w:val="0"/>
      <w:marTop w:val="0"/>
      <w:marBottom w:val="0"/>
      <w:divBdr>
        <w:top w:val="none" w:sz="0" w:space="0" w:color="auto"/>
        <w:left w:val="none" w:sz="0" w:space="0" w:color="auto"/>
        <w:bottom w:val="none" w:sz="0" w:space="0" w:color="auto"/>
        <w:right w:val="none" w:sz="0" w:space="0" w:color="auto"/>
      </w:divBdr>
    </w:div>
    <w:div w:id="1069499846">
      <w:bodyDiv w:val="1"/>
      <w:marLeft w:val="0"/>
      <w:marRight w:val="0"/>
      <w:marTop w:val="0"/>
      <w:marBottom w:val="0"/>
      <w:divBdr>
        <w:top w:val="none" w:sz="0" w:space="0" w:color="auto"/>
        <w:left w:val="none" w:sz="0" w:space="0" w:color="auto"/>
        <w:bottom w:val="none" w:sz="0" w:space="0" w:color="auto"/>
        <w:right w:val="none" w:sz="0" w:space="0" w:color="auto"/>
      </w:divBdr>
    </w:div>
    <w:div w:id="1096363365">
      <w:bodyDiv w:val="1"/>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35879080">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sChild>
        <w:div w:id="1619607685">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15921460">
      <w:bodyDiv w:val="1"/>
      <w:marLeft w:val="0"/>
      <w:marRight w:val="0"/>
      <w:marTop w:val="0"/>
      <w:marBottom w:val="0"/>
      <w:divBdr>
        <w:top w:val="none" w:sz="0" w:space="0" w:color="auto"/>
        <w:left w:val="none" w:sz="0" w:space="0" w:color="auto"/>
        <w:bottom w:val="none" w:sz="0" w:space="0" w:color="auto"/>
        <w:right w:val="none" w:sz="0" w:space="0" w:color="auto"/>
      </w:divBdr>
      <w:divsChild>
        <w:div w:id="924460834">
          <w:marLeft w:val="0"/>
          <w:marRight w:val="0"/>
          <w:marTop w:val="0"/>
          <w:marBottom w:val="0"/>
          <w:divBdr>
            <w:top w:val="none" w:sz="0" w:space="0" w:color="auto"/>
            <w:left w:val="none" w:sz="0" w:space="0" w:color="auto"/>
            <w:bottom w:val="none" w:sz="0" w:space="0" w:color="auto"/>
            <w:right w:val="none" w:sz="0" w:space="0" w:color="auto"/>
          </w:divBdr>
        </w:div>
      </w:divsChild>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370835888">
      <w:bodyDiv w:val="1"/>
      <w:marLeft w:val="0"/>
      <w:marRight w:val="0"/>
      <w:marTop w:val="0"/>
      <w:marBottom w:val="0"/>
      <w:divBdr>
        <w:top w:val="none" w:sz="0" w:space="0" w:color="auto"/>
        <w:left w:val="none" w:sz="0" w:space="0" w:color="auto"/>
        <w:bottom w:val="none" w:sz="0" w:space="0" w:color="auto"/>
        <w:right w:val="none" w:sz="0" w:space="0" w:color="auto"/>
      </w:divBdr>
      <w:divsChild>
        <w:div w:id="1663240408">
          <w:marLeft w:val="0"/>
          <w:marRight w:val="0"/>
          <w:marTop w:val="0"/>
          <w:marBottom w:val="0"/>
          <w:divBdr>
            <w:top w:val="none" w:sz="0" w:space="0" w:color="auto"/>
            <w:left w:val="none" w:sz="0" w:space="0" w:color="auto"/>
            <w:bottom w:val="none" w:sz="0" w:space="0" w:color="auto"/>
            <w:right w:val="none" w:sz="0" w:space="0" w:color="auto"/>
          </w:divBdr>
        </w:div>
      </w:divsChild>
    </w:div>
    <w:div w:id="1429618500">
      <w:bodyDiv w:val="1"/>
      <w:marLeft w:val="0"/>
      <w:marRight w:val="0"/>
      <w:marTop w:val="0"/>
      <w:marBottom w:val="0"/>
      <w:divBdr>
        <w:top w:val="none" w:sz="0" w:space="0" w:color="auto"/>
        <w:left w:val="none" w:sz="0" w:space="0" w:color="auto"/>
        <w:bottom w:val="none" w:sz="0" w:space="0" w:color="auto"/>
        <w:right w:val="none" w:sz="0" w:space="0" w:color="auto"/>
      </w:divBdr>
      <w:divsChild>
        <w:div w:id="634987895">
          <w:marLeft w:val="0"/>
          <w:marRight w:val="0"/>
          <w:marTop w:val="0"/>
          <w:marBottom w:val="0"/>
          <w:divBdr>
            <w:top w:val="none" w:sz="0" w:space="0" w:color="auto"/>
            <w:left w:val="none" w:sz="0" w:space="0" w:color="auto"/>
            <w:bottom w:val="none" w:sz="0" w:space="0" w:color="auto"/>
            <w:right w:val="none" w:sz="0" w:space="0" w:color="auto"/>
          </w:divBdr>
        </w:div>
      </w:divsChild>
    </w:div>
    <w:div w:id="1469854140">
      <w:bodyDiv w:val="1"/>
      <w:marLeft w:val="0"/>
      <w:marRight w:val="0"/>
      <w:marTop w:val="0"/>
      <w:marBottom w:val="0"/>
      <w:divBdr>
        <w:top w:val="none" w:sz="0" w:space="0" w:color="auto"/>
        <w:left w:val="none" w:sz="0" w:space="0" w:color="auto"/>
        <w:bottom w:val="none" w:sz="0" w:space="0" w:color="auto"/>
        <w:right w:val="none" w:sz="0" w:space="0" w:color="auto"/>
      </w:divBdr>
      <w:divsChild>
        <w:div w:id="943614098">
          <w:marLeft w:val="0"/>
          <w:marRight w:val="0"/>
          <w:marTop w:val="0"/>
          <w:marBottom w:val="0"/>
          <w:divBdr>
            <w:top w:val="none" w:sz="0" w:space="0" w:color="auto"/>
            <w:left w:val="none" w:sz="0" w:space="0" w:color="auto"/>
            <w:bottom w:val="none" w:sz="0" w:space="0" w:color="auto"/>
            <w:right w:val="none" w:sz="0" w:space="0" w:color="auto"/>
          </w:divBdr>
        </w:div>
      </w:divsChild>
    </w:div>
    <w:div w:id="1530800271">
      <w:bodyDiv w:val="1"/>
      <w:marLeft w:val="0"/>
      <w:marRight w:val="0"/>
      <w:marTop w:val="0"/>
      <w:marBottom w:val="0"/>
      <w:divBdr>
        <w:top w:val="none" w:sz="0" w:space="0" w:color="auto"/>
        <w:left w:val="none" w:sz="0" w:space="0" w:color="auto"/>
        <w:bottom w:val="none" w:sz="0" w:space="0" w:color="auto"/>
        <w:right w:val="none" w:sz="0" w:space="0" w:color="auto"/>
      </w:divBdr>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03493674">
      <w:bodyDiv w:val="1"/>
      <w:marLeft w:val="0"/>
      <w:marRight w:val="0"/>
      <w:marTop w:val="0"/>
      <w:marBottom w:val="0"/>
      <w:divBdr>
        <w:top w:val="none" w:sz="0" w:space="0" w:color="auto"/>
        <w:left w:val="none" w:sz="0" w:space="0" w:color="auto"/>
        <w:bottom w:val="none" w:sz="0" w:space="0" w:color="auto"/>
        <w:right w:val="none" w:sz="0" w:space="0" w:color="auto"/>
      </w:divBdr>
    </w:div>
    <w:div w:id="1662462375">
      <w:bodyDiv w:val="1"/>
      <w:marLeft w:val="0"/>
      <w:marRight w:val="0"/>
      <w:marTop w:val="0"/>
      <w:marBottom w:val="0"/>
      <w:divBdr>
        <w:top w:val="none" w:sz="0" w:space="0" w:color="auto"/>
        <w:left w:val="none" w:sz="0" w:space="0" w:color="auto"/>
        <w:bottom w:val="none" w:sz="0" w:space="0" w:color="auto"/>
        <w:right w:val="none" w:sz="0" w:space="0" w:color="auto"/>
      </w:divBdr>
      <w:divsChild>
        <w:div w:id="1086614074">
          <w:marLeft w:val="0"/>
          <w:marRight w:val="0"/>
          <w:marTop w:val="0"/>
          <w:marBottom w:val="0"/>
          <w:divBdr>
            <w:top w:val="none" w:sz="0" w:space="0" w:color="auto"/>
            <w:left w:val="none" w:sz="0" w:space="0" w:color="auto"/>
            <w:bottom w:val="none" w:sz="0" w:space="0" w:color="auto"/>
            <w:right w:val="none" w:sz="0" w:space="0" w:color="auto"/>
          </w:divBdr>
          <w:divsChild>
            <w:div w:id="1212811733">
              <w:marLeft w:val="0"/>
              <w:marRight w:val="0"/>
              <w:marTop w:val="0"/>
              <w:marBottom w:val="0"/>
              <w:divBdr>
                <w:top w:val="none" w:sz="0" w:space="0" w:color="auto"/>
                <w:left w:val="none" w:sz="0" w:space="0" w:color="auto"/>
                <w:bottom w:val="none" w:sz="0" w:space="0" w:color="auto"/>
                <w:right w:val="none" w:sz="0" w:space="0" w:color="auto"/>
              </w:divBdr>
              <w:divsChild>
                <w:div w:id="14888738">
                  <w:marLeft w:val="0"/>
                  <w:marRight w:val="0"/>
                  <w:marTop w:val="0"/>
                  <w:marBottom w:val="0"/>
                  <w:divBdr>
                    <w:top w:val="none" w:sz="0" w:space="0" w:color="auto"/>
                    <w:left w:val="none" w:sz="0" w:space="0" w:color="auto"/>
                    <w:bottom w:val="none" w:sz="0" w:space="0" w:color="auto"/>
                    <w:right w:val="none" w:sz="0" w:space="0" w:color="auto"/>
                  </w:divBdr>
                  <w:divsChild>
                    <w:div w:id="820121204">
                      <w:marLeft w:val="0"/>
                      <w:marRight w:val="0"/>
                      <w:marTop w:val="0"/>
                      <w:marBottom w:val="0"/>
                      <w:divBdr>
                        <w:top w:val="none" w:sz="0" w:space="0" w:color="auto"/>
                        <w:left w:val="none" w:sz="0" w:space="0" w:color="auto"/>
                        <w:bottom w:val="none" w:sz="0" w:space="0" w:color="auto"/>
                        <w:right w:val="none" w:sz="0" w:space="0" w:color="auto"/>
                      </w:divBdr>
                      <w:divsChild>
                        <w:div w:id="1470787550">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146552993">
                                  <w:marLeft w:val="0"/>
                                  <w:marRight w:val="0"/>
                                  <w:marTop w:val="0"/>
                                  <w:marBottom w:val="0"/>
                                  <w:divBdr>
                                    <w:top w:val="none" w:sz="0" w:space="0" w:color="auto"/>
                                    <w:left w:val="none" w:sz="0" w:space="0" w:color="auto"/>
                                    <w:bottom w:val="none" w:sz="0" w:space="0" w:color="auto"/>
                                    <w:right w:val="none" w:sz="0" w:space="0" w:color="auto"/>
                                  </w:divBdr>
                                  <w:divsChild>
                                    <w:div w:id="1680153679">
                                      <w:marLeft w:val="0"/>
                                      <w:marRight w:val="0"/>
                                      <w:marTop w:val="0"/>
                                      <w:marBottom w:val="0"/>
                                      <w:divBdr>
                                        <w:top w:val="none" w:sz="0" w:space="0" w:color="auto"/>
                                        <w:left w:val="none" w:sz="0" w:space="0" w:color="auto"/>
                                        <w:bottom w:val="none" w:sz="0" w:space="0" w:color="auto"/>
                                        <w:right w:val="none" w:sz="0" w:space="0" w:color="auto"/>
                                      </w:divBdr>
                                      <w:divsChild>
                                        <w:div w:id="2032489757">
                                          <w:marLeft w:val="0"/>
                                          <w:marRight w:val="0"/>
                                          <w:marTop w:val="0"/>
                                          <w:marBottom w:val="0"/>
                                          <w:divBdr>
                                            <w:top w:val="none" w:sz="0" w:space="0" w:color="auto"/>
                                            <w:left w:val="none" w:sz="0" w:space="0" w:color="auto"/>
                                            <w:bottom w:val="none" w:sz="0" w:space="0" w:color="auto"/>
                                            <w:right w:val="none" w:sz="0" w:space="0" w:color="auto"/>
                                          </w:divBdr>
                                          <w:divsChild>
                                            <w:div w:id="1356803976">
                                              <w:marLeft w:val="0"/>
                                              <w:marRight w:val="0"/>
                                              <w:marTop w:val="0"/>
                                              <w:marBottom w:val="0"/>
                                              <w:divBdr>
                                                <w:top w:val="none" w:sz="0" w:space="0" w:color="auto"/>
                                                <w:left w:val="none" w:sz="0" w:space="0" w:color="auto"/>
                                                <w:bottom w:val="none" w:sz="0" w:space="0" w:color="auto"/>
                                                <w:right w:val="none" w:sz="0" w:space="0" w:color="auto"/>
                                              </w:divBdr>
                                              <w:divsChild>
                                                <w:div w:id="447241571">
                                                  <w:marLeft w:val="0"/>
                                                  <w:marRight w:val="0"/>
                                                  <w:marTop w:val="0"/>
                                                  <w:marBottom w:val="0"/>
                                                  <w:divBdr>
                                                    <w:top w:val="none" w:sz="0" w:space="0" w:color="auto"/>
                                                    <w:left w:val="none" w:sz="0" w:space="0" w:color="auto"/>
                                                    <w:bottom w:val="none" w:sz="0" w:space="0" w:color="auto"/>
                                                    <w:right w:val="none" w:sz="0" w:space="0" w:color="auto"/>
                                                  </w:divBdr>
                                                  <w:divsChild>
                                                    <w:div w:id="1994066068">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0"/>
                                                          <w:marTop w:val="0"/>
                                                          <w:marBottom w:val="0"/>
                                                          <w:divBdr>
                                                            <w:top w:val="none" w:sz="0" w:space="0" w:color="auto"/>
                                                            <w:left w:val="none" w:sz="0" w:space="0" w:color="auto"/>
                                                            <w:bottom w:val="none" w:sz="0" w:space="0" w:color="auto"/>
                                                            <w:right w:val="none" w:sz="0" w:space="0" w:color="auto"/>
                                                          </w:divBdr>
                                                          <w:divsChild>
                                                            <w:div w:id="61875472">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485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727030448">
      <w:bodyDiv w:val="1"/>
      <w:marLeft w:val="0"/>
      <w:marRight w:val="0"/>
      <w:marTop w:val="0"/>
      <w:marBottom w:val="0"/>
      <w:divBdr>
        <w:top w:val="none" w:sz="0" w:space="0" w:color="auto"/>
        <w:left w:val="none" w:sz="0" w:space="0" w:color="auto"/>
        <w:bottom w:val="none" w:sz="0" w:space="0" w:color="auto"/>
        <w:right w:val="none" w:sz="0" w:space="0" w:color="auto"/>
      </w:divBdr>
      <w:divsChild>
        <w:div w:id="5443297">
          <w:marLeft w:val="0"/>
          <w:marRight w:val="0"/>
          <w:marTop w:val="0"/>
          <w:marBottom w:val="0"/>
          <w:divBdr>
            <w:top w:val="none" w:sz="0" w:space="0" w:color="auto"/>
            <w:left w:val="none" w:sz="0" w:space="0" w:color="auto"/>
            <w:bottom w:val="none" w:sz="0" w:space="0" w:color="auto"/>
            <w:right w:val="none" w:sz="0" w:space="0" w:color="auto"/>
          </w:divBdr>
        </w:div>
      </w:divsChild>
    </w:div>
    <w:div w:id="1750495223">
      <w:bodyDiv w:val="1"/>
      <w:marLeft w:val="0"/>
      <w:marRight w:val="0"/>
      <w:marTop w:val="0"/>
      <w:marBottom w:val="0"/>
      <w:divBdr>
        <w:top w:val="none" w:sz="0" w:space="0" w:color="auto"/>
        <w:left w:val="none" w:sz="0" w:space="0" w:color="auto"/>
        <w:bottom w:val="none" w:sz="0" w:space="0" w:color="auto"/>
        <w:right w:val="none" w:sz="0" w:space="0" w:color="auto"/>
      </w:divBdr>
      <w:divsChild>
        <w:div w:id="9568619">
          <w:marLeft w:val="0"/>
          <w:marRight w:val="0"/>
          <w:marTop w:val="0"/>
          <w:marBottom w:val="0"/>
          <w:divBdr>
            <w:top w:val="none" w:sz="0" w:space="0" w:color="auto"/>
            <w:left w:val="none" w:sz="0" w:space="0" w:color="auto"/>
            <w:bottom w:val="none" w:sz="0" w:space="0" w:color="auto"/>
            <w:right w:val="none" w:sz="0" w:space="0" w:color="auto"/>
          </w:divBdr>
        </w:div>
      </w:divsChild>
    </w:div>
    <w:div w:id="1752580360">
      <w:bodyDiv w:val="1"/>
      <w:marLeft w:val="0"/>
      <w:marRight w:val="0"/>
      <w:marTop w:val="0"/>
      <w:marBottom w:val="0"/>
      <w:divBdr>
        <w:top w:val="none" w:sz="0" w:space="0" w:color="auto"/>
        <w:left w:val="none" w:sz="0" w:space="0" w:color="auto"/>
        <w:bottom w:val="none" w:sz="0" w:space="0" w:color="auto"/>
        <w:right w:val="none" w:sz="0" w:space="0" w:color="auto"/>
      </w:divBdr>
    </w:div>
    <w:div w:id="1764379402">
      <w:bodyDiv w:val="1"/>
      <w:marLeft w:val="0"/>
      <w:marRight w:val="0"/>
      <w:marTop w:val="0"/>
      <w:marBottom w:val="0"/>
      <w:divBdr>
        <w:top w:val="none" w:sz="0" w:space="0" w:color="auto"/>
        <w:left w:val="none" w:sz="0" w:space="0" w:color="auto"/>
        <w:bottom w:val="none" w:sz="0" w:space="0" w:color="auto"/>
        <w:right w:val="none" w:sz="0" w:space="0" w:color="auto"/>
      </w:divBdr>
    </w:div>
    <w:div w:id="1770008719">
      <w:bodyDiv w:val="1"/>
      <w:marLeft w:val="0"/>
      <w:marRight w:val="0"/>
      <w:marTop w:val="0"/>
      <w:marBottom w:val="0"/>
      <w:divBdr>
        <w:top w:val="none" w:sz="0" w:space="0" w:color="auto"/>
        <w:left w:val="none" w:sz="0" w:space="0" w:color="auto"/>
        <w:bottom w:val="none" w:sz="0" w:space="0" w:color="auto"/>
        <w:right w:val="none" w:sz="0" w:space="0" w:color="auto"/>
      </w:divBdr>
      <w:divsChild>
        <w:div w:id="1987276714">
          <w:marLeft w:val="0"/>
          <w:marRight w:val="0"/>
          <w:marTop w:val="0"/>
          <w:marBottom w:val="0"/>
          <w:divBdr>
            <w:top w:val="none" w:sz="0" w:space="0" w:color="auto"/>
            <w:left w:val="none" w:sz="0" w:space="0" w:color="auto"/>
            <w:bottom w:val="none" w:sz="0" w:space="0" w:color="auto"/>
            <w:right w:val="none" w:sz="0" w:space="0" w:color="auto"/>
          </w:divBdr>
          <w:divsChild>
            <w:div w:id="689379663">
              <w:marLeft w:val="0"/>
              <w:marRight w:val="0"/>
              <w:marTop w:val="0"/>
              <w:marBottom w:val="0"/>
              <w:divBdr>
                <w:top w:val="none" w:sz="0" w:space="0" w:color="auto"/>
                <w:left w:val="none" w:sz="0" w:space="0" w:color="auto"/>
                <w:bottom w:val="none" w:sz="0" w:space="0" w:color="auto"/>
                <w:right w:val="none" w:sz="0" w:space="0" w:color="auto"/>
              </w:divBdr>
              <w:divsChild>
                <w:div w:id="542793926">
                  <w:marLeft w:val="0"/>
                  <w:marRight w:val="0"/>
                  <w:marTop w:val="0"/>
                  <w:marBottom w:val="0"/>
                  <w:divBdr>
                    <w:top w:val="none" w:sz="0" w:space="0" w:color="auto"/>
                    <w:left w:val="none" w:sz="0" w:space="0" w:color="auto"/>
                    <w:bottom w:val="none" w:sz="0" w:space="0" w:color="auto"/>
                    <w:right w:val="none" w:sz="0" w:space="0" w:color="auto"/>
                  </w:divBdr>
                  <w:divsChild>
                    <w:div w:id="1808083398">
                      <w:marLeft w:val="0"/>
                      <w:marRight w:val="0"/>
                      <w:marTop w:val="0"/>
                      <w:marBottom w:val="0"/>
                      <w:divBdr>
                        <w:top w:val="none" w:sz="0" w:space="0" w:color="auto"/>
                        <w:left w:val="none" w:sz="0" w:space="0" w:color="auto"/>
                        <w:bottom w:val="none" w:sz="0" w:space="0" w:color="auto"/>
                        <w:right w:val="none" w:sz="0" w:space="0" w:color="auto"/>
                      </w:divBdr>
                      <w:divsChild>
                        <w:div w:id="1859735457">
                          <w:marLeft w:val="0"/>
                          <w:marRight w:val="0"/>
                          <w:marTop w:val="0"/>
                          <w:marBottom w:val="0"/>
                          <w:divBdr>
                            <w:top w:val="none" w:sz="0" w:space="0" w:color="auto"/>
                            <w:left w:val="none" w:sz="0" w:space="0" w:color="auto"/>
                            <w:bottom w:val="none" w:sz="0" w:space="0" w:color="auto"/>
                            <w:right w:val="none" w:sz="0" w:space="0" w:color="auto"/>
                          </w:divBdr>
                          <w:divsChild>
                            <w:div w:id="1151671911">
                              <w:marLeft w:val="0"/>
                              <w:marRight w:val="0"/>
                              <w:marTop w:val="0"/>
                              <w:marBottom w:val="0"/>
                              <w:divBdr>
                                <w:top w:val="none" w:sz="0" w:space="0" w:color="auto"/>
                                <w:left w:val="none" w:sz="0" w:space="0" w:color="auto"/>
                                <w:bottom w:val="none" w:sz="0" w:space="0" w:color="auto"/>
                                <w:right w:val="none" w:sz="0" w:space="0" w:color="auto"/>
                              </w:divBdr>
                              <w:divsChild>
                                <w:div w:id="1219439100">
                                  <w:marLeft w:val="0"/>
                                  <w:marRight w:val="0"/>
                                  <w:marTop w:val="0"/>
                                  <w:marBottom w:val="0"/>
                                  <w:divBdr>
                                    <w:top w:val="none" w:sz="0" w:space="0" w:color="auto"/>
                                    <w:left w:val="none" w:sz="0" w:space="0" w:color="auto"/>
                                    <w:bottom w:val="none" w:sz="0" w:space="0" w:color="auto"/>
                                    <w:right w:val="none" w:sz="0" w:space="0" w:color="auto"/>
                                  </w:divBdr>
                                  <w:divsChild>
                                    <w:div w:id="787359982">
                                      <w:marLeft w:val="0"/>
                                      <w:marRight w:val="0"/>
                                      <w:marTop w:val="0"/>
                                      <w:marBottom w:val="0"/>
                                      <w:divBdr>
                                        <w:top w:val="none" w:sz="0" w:space="0" w:color="auto"/>
                                        <w:left w:val="none" w:sz="0" w:space="0" w:color="auto"/>
                                        <w:bottom w:val="none" w:sz="0" w:space="0" w:color="auto"/>
                                        <w:right w:val="none" w:sz="0" w:space="0" w:color="auto"/>
                                      </w:divBdr>
                                      <w:divsChild>
                                        <w:div w:id="478309281">
                                          <w:marLeft w:val="0"/>
                                          <w:marRight w:val="0"/>
                                          <w:marTop w:val="0"/>
                                          <w:marBottom w:val="0"/>
                                          <w:divBdr>
                                            <w:top w:val="none" w:sz="0" w:space="0" w:color="auto"/>
                                            <w:left w:val="none" w:sz="0" w:space="0" w:color="auto"/>
                                            <w:bottom w:val="none" w:sz="0" w:space="0" w:color="auto"/>
                                            <w:right w:val="none" w:sz="0" w:space="0" w:color="auto"/>
                                          </w:divBdr>
                                          <w:divsChild>
                                            <w:div w:id="1221594137">
                                              <w:marLeft w:val="0"/>
                                              <w:marRight w:val="0"/>
                                              <w:marTop w:val="0"/>
                                              <w:marBottom w:val="0"/>
                                              <w:divBdr>
                                                <w:top w:val="none" w:sz="0" w:space="0" w:color="auto"/>
                                                <w:left w:val="none" w:sz="0" w:space="0" w:color="auto"/>
                                                <w:bottom w:val="none" w:sz="0" w:space="0" w:color="auto"/>
                                                <w:right w:val="none" w:sz="0" w:space="0" w:color="auto"/>
                                              </w:divBdr>
                                              <w:divsChild>
                                                <w:div w:id="82798905">
                                                  <w:marLeft w:val="0"/>
                                                  <w:marRight w:val="0"/>
                                                  <w:marTop w:val="0"/>
                                                  <w:marBottom w:val="0"/>
                                                  <w:divBdr>
                                                    <w:top w:val="none" w:sz="0" w:space="0" w:color="auto"/>
                                                    <w:left w:val="none" w:sz="0" w:space="0" w:color="auto"/>
                                                    <w:bottom w:val="none" w:sz="0" w:space="0" w:color="auto"/>
                                                    <w:right w:val="none" w:sz="0" w:space="0" w:color="auto"/>
                                                  </w:divBdr>
                                                  <w:divsChild>
                                                    <w:div w:id="492380005">
                                                      <w:marLeft w:val="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sChild>
                                                            <w:div w:id="33969505">
                                                              <w:marLeft w:val="0"/>
                                                              <w:marRight w:val="0"/>
                                                              <w:marTop w:val="0"/>
                                                              <w:marBottom w:val="0"/>
                                                              <w:divBdr>
                                                                <w:top w:val="none" w:sz="0" w:space="0" w:color="auto"/>
                                                                <w:left w:val="none" w:sz="0" w:space="0" w:color="auto"/>
                                                                <w:bottom w:val="none" w:sz="0" w:space="0" w:color="auto"/>
                                                                <w:right w:val="none" w:sz="0" w:space="0" w:color="auto"/>
                                                              </w:divBdr>
                                                              <w:divsChild>
                                                                <w:div w:id="866790920">
                                                                  <w:marLeft w:val="0"/>
                                                                  <w:marRight w:val="0"/>
                                                                  <w:marTop w:val="0"/>
                                                                  <w:marBottom w:val="0"/>
                                                                  <w:divBdr>
                                                                    <w:top w:val="none" w:sz="0" w:space="0" w:color="auto"/>
                                                                    <w:left w:val="none" w:sz="0" w:space="0" w:color="auto"/>
                                                                    <w:bottom w:val="none" w:sz="0" w:space="0" w:color="auto"/>
                                                                    <w:right w:val="none" w:sz="0" w:space="0" w:color="auto"/>
                                                                  </w:divBdr>
                                                                  <w:divsChild>
                                                                    <w:div w:id="977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9911953">
      <w:bodyDiv w:val="1"/>
      <w:marLeft w:val="0"/>
      <w:marRight w:val="0"/>
      <w:marTop w:val="0"/>
      <w:marBottom w:val="0"/>
      <w:divBdr>
        <w:top w:val="none" w:sz="0" w:space="0" w:color="auto"/>
        <w:left w:val="none" w:sz="0" w:space="0" w:color="auto"/>
        <w:bottom w:val="none" w:sz="0" w:space="0" w:color="auto"/>
        <w:right w:val="none" w:sz="0" w:space="0" w:color="auto"/>
      </w:divBdr>
    </w:div>
    <w:div w:id="1870994258">
      <w:bodyDiv w:val="1"/>
      <w:marLeft w:val="0"/>
      <w:marRight w:val="0"/>
      <w:marTop w:val="0"/>
      <w:marBottom w:val="0"/>
      <w:divBdr>
        <w:top w:val="none" w:sz="0" w:space="0" w:color="auto"/>
        <w:left w:val="none" w:sz="0" w:space="0" w:color="auto"/>
        <w:bottom w:val="none" w:sz="0" w:space="0" w:color="auto"/>
        <w:right w:val="none" w:sz="0" w:space="0" w:color="auto"/>
      </w:divBdr>
      <w:divsChild>
        <w:div w:id="1180002788">
          <w:marLeft w:val="0"/>
          <w:marRight w:val="0"/>
          <w:marTop w:val="0"/>
          <w:marBottom w:val="0"/>
          <w:divBdr>
            <w:top w:val="none" w:sz="0" w:space="0" w:color="auto"/>
            <w:left w:val="none" w:sz="0" w:space="0" w:color="auto"/>
            <w:bottom w:val="none" w:sz="0" w:space="0" w:color="auto"/>
            <w:right w:val="none" w:sz="0" w:space="0" w:color="auto"/>
          </w:divBdr>
        </w:div>
      </w:divsChild>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 w:id="2100592471">
      <w:bodyDiv w:val="1"/>
      <w:marLeft w:val="0"/>
      <w:marRight w:val="0"/>
      <w:marTop w:val="0"/>
      <w:marBottom w:val="0"/>
      <w:divBdr>
        <w:top w:val="none" w:sz="0" w:space="0" w:color="auto"/>
        <w:left w:val="none" w:sz="0" w:space="0" w:color="auto"/>
        <w:bottom w:val="none" w:sz="0" w:space="0" w:color="auto"/>
        <w:right w:val="none" w:sz="0" w:space="0" w:color="auto"/>
      </w:divBdr>
      <w:divsChild>
        <w:div w:id="798499749">
          <w:marLeft w:val="0"/>
          <w:marRight w:val="0"/>
          <w:marTop w:val="0"/>
          <w:marBottom w:val="0"/>
          <w:divBdr>
            <w:top w:val="none" w:sz="0" w:space="0" w:color="auto"/>
            <w:left w:val="none" w:sz="0" w:space="0" w:color="auto"/>
            <w:bottom w:val="none" w:sz="0" w:space="0" w:color="auto"/>
            <w:right w:val="none" w:sz="0" w:space="0" w:color="auto"/>
          </w:divBdr>
        </w:div>
      </w:divsChild>
    </w:div>
    <w:div w:id="2117362972">
      <w:bodyDiv w:val="1"/>
      <w:marLeft w:val="0"/>
      <w:marRight w:val="0"/>
      <w:marTop w:val="0"/>
      <w:marBottom w:val="0"/>
      <w:divBdr>
        <w:top w:val="none" w:sz="0" w:space="0" w:color="auto"/>
        <w:left w:val="none" w:sz="0" w:space="0" w:color="auto"/>
        <w:bottom w:val="none" w:sz="0" w:space="0" w:color="auto"/>
        <w:right w:val="none" w:sz="0" w:space="0" w:color="auto"/>
      </w:divBdr>
    </w:div>
    <w:div w:id="2134202399">
      <w:bodyDiv w:val="1"/>
      <w:marLeft w:val="0"/>
      <w:marRight w:val="0"/>
      <w:marTop w:val="0"/>
      <w:marBottom w:val="0"/>
      <w:divBdr>
        <w:top w:val="none" w:sz="0" w:space="0" w:color="auto"/>
        <w:left w:val="none" w:sz="0" w:space="0" w:color="auto"/>
        <w:bottom w:val="none" w:sz="0" w:space="0" w:color="auto"/>
        <w:right w:val="none" w:sz="0" w:space="0" w:color="auto"/>
      </w:divBdr>
    </w:div>
    <w:div w:id="2145386848">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3</Pages>
  <Words>272</Words>
  <Characters>1554</Characters>
  <Application>Microsoft Office Word</Application>
  <DocSecurity>0</DocSecurity>
  <Lines>12</Lines>
  <Paragraphs>3</Paragraphs>
  <ScaleCrop>false</ScaleCrop>
  <Company>QN</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ir</cp:lastModifiedBy>
  <cp:revision>114</cp:revision>
  <cp:lastPrinted>2023-10-25T11:35:00Z</cp:lastPrinted>
  <dcterms:created xsi:type="dcterms:W3CDTF">2024-04-07T05:27:00Z</dcterms:created>
  <dcterms:modified xsi:type="dcterms:W3CDTF">2024-05-28T05:59:00Z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